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60" w:rsidRDefault="00776460">
      <w:pPr>
        <w:rPr>
          <w:rFonts w:ascii="Times New Roman" w:eastAsia="Times New Roman" w:hAnsi="Times New Roman" w:cs="Times New Roman"/>
          <w:sz w:val="24"/>
        </w:rPr>
      </w:pPr>
    </w:p>
    <w:p w:rsidR="00776460" w:rsidRDefault="008362F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pt-BR"/>
        </w:rPr>
        <w:t>DOCUMENTO DE FORMALIZAÇÃO DA PESQUISA DE PREÇO</w:t>
      </w:r>
    </w:p>
    <w:p w:rsidR="00776460" w:rsidRDefault="008362F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2"/>
          <w:lang w:val="pt-BR"/>
        </w:rPr>
        <w:t xml:space="preserve">(Base legal: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2"/>
          <w:lang w:val="pt-BR"/>
        </w:rPr>
        <w:t xml:space="preserve">Art. 3º da IN nº 65/2021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2"/>
          <w:u w:val="single"/>
          <w:lang w:val="pt-BR"/>
        </w:rPr>
        <w:t>ou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2"/>
          <w:lang w:val="pt-BR"/>
        </w:rPr>
        <w:t xml:space="preserve"> Art. 3º da IN nº 73/2020</w:t>
      </w:r>
      <w:r>
        <w:rPr>
          <w:rFonts w:ascii="Times New Roman" w:eastAsia="Times New Roman" w:hAnsi="Times New Roman" w:cs="Times New Roman"/>
          <w:b/>
          <w:bCs/>
          <w:sz w:val="24"/>
          <w:szCs w:val="22"/>
          <w:lang w:val="pt-BR"/>
        </w:rPr>
        <w:t>)</w:t>
      </w:r>
    </w:p>
    <w:p w:rsidR="00776460" w:rsidRDefault="00776460">
      <w:pPr>
        <w:spacing w:before="120" w:after="120" w:line="276" w:lineRule="auto"/>
        <w:ind w:left="425"/>
        <w:jc w:val="both"/>
        <w:rPr>
          <w:rFonts w:ascii="Times New Roman" w:eastAsia="Times New Roman" w:hAnsi="Times New Roman" w:cs="Times New Roman"/>
          <w:i/>
          <w:color w:val="FF0000"/>
          <w:sz w:val="24"/>
        </w:rPr>
      </w:pPr>
    </w:p>
    <w:p w:rsidR="00776460" w:rsidRDefault="008362F3">
      <w:pPr>
        <w:pStyle w:val="GradeColorida-nfase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lang w:val="pt-BR"/>
        </w:rPr>
        <w:t xml:space="preserve">Nota explicativa: </w:t>
      </w:r>
      <w:r>
        <w:rPr>
          <w:rFonts w:ascii="Times New Roman" w:eastAsia="Times New Roman" w:hAnsi="Times New Roman" w:cs="Times New Roman"/>
          <w:sz w:val="24"/>
          <w:lang w:val="pt-BR"/>
        </w:rPr>
        <w:t>Utilizar a base legal da IN nº 65/2021 no caso de aquisição/contratação pela Lei nº 14.133/2021 e no caso de aquisição/contratação pela Lei nº 8.666/93, utilizar a base legal da IN nº 73/2020.</w:t>
      </w:r>
    </w:p>
    <w:p w:rsidR="00776460" w:rsidRDefault="00776460">
      <w:pPr>
        <w:rPr>
          <w:rFonts w:ascii="Times New Roman" w:eastAsia="Times New Roman" w:hAnsi="Times New Roman" w:cs="Times New Roman"/>
          <w:i/>
          <w:iCs/>
          <w:sz w:val="24"/>
        </w:rPr>
      </w:pPr>
    </w:p>
    <w:p w:rsidR="00776460" w:rsidRDefault="00776460">
      <w:pPr>
        <w:rPr>
          <w:rFonts w:ascii="Times New Roman" w:eastAsia="Times New Roman" w:hAnsi="Times New Roman" w:cs="Times New Roman"/>
          <w:i/>
          <w:iCs/>
          <w:sz w:val="24"/>
        </w:rPr>
      </w:pPr>
    </w:p>
    <w:p w:rsidR="005307CD" w:rsidRPr="005307CD" w:rsidRDefault="005307CD" w:rsidP="005307CD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color w:val="FF0000"/>
          <w:sz w:val="24"/>
          <w:lang w:val="pt-BR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2"/>
          <w:lang w:val="pt-BR" w:eastAsia="en-US"/>
        </w:rPr>
        <w:t>DESCRIÇÃO DO OBJETO A SER CONTRATADO</w:t>
      </w:r>
    </w:p>
    <w:p w:rsidR="005307CD" w:rsidRDefault="005307CD" w:rsidP="005307CD">
      <w:pPr>
        <w:pStyle w:val="PargrafodaLista"/>
        <w:rPr>
          <w:rFonts w:ascii="Times New Roman" w:eastAsia="Times New Roman" w:hAnsi="Times New Roman" w:cs="Times New Roman"/>
          <w:b/>
          <w:bCs/>
          <w:sz w:val="24"/>
          <w:szCs w:val="22"/>
          <w:lang w:val="pt-BR" w:eastAsia="en-US"/>
        </w:rPr>
      </w:pPr>
    </w:p>
    <w:p w:rsidR="005307CD" w:rsidRPr="005307CD" w:rsidRDefault="005307CD" w:rsidP="005307CD">
      <w:pPr>
        <w:pStyle w:val="PargrafodaLista"/>
        <w:rPr>
          <w:rFonts w:ascii="Times New Roman" w:eastAsia="Times New Roman" w:hAnsi="Times New Roman" w:cs="Times New Roman"/>
          <w:i/>
          <w:iCs/>
          <w:color w:val="FF0000"/>
          <w:sz w:val="24"/>
          <w:lang w:val="pt-BR" w:eastAsia="en-US"/>
        </w:rPr>
      </w:pPr>
      <w:r w:rsidRPr="004514AF">
        <w:rPr>
          <w:rFonts w:ascii="Times New Roman" w:eastAsia="Times New Roman" w:hAnsi="Times New Roman" w:cs="Times New Roman"/>
          <w:bCs/>
          <w:i/>
          <w:color w:val="FF0000"/>
          <w:sz w:val="24"/>
          <w:szCs w:val="22"/>
          <w:highlight w:val="yellow"/>
          <w:lang w:val="pt-BR" w:eastAsia="en-US"/>
        </w:rPr>
        <w:t>(Conforme ETP)</w:t>
      </w:r>
    </w:p>
    <w:p w:rsidR="005307CD" w:rsidRDefault="005307CD" w:rsidP="005307CD">
      <w:pPr>
        <w:rPr>
          <w:rFonts w:ascii="Times New Roman" w:eastAsia="Times New Roman" w:hAnsi="Times New Roman" w:cs="Times New Roman"/>
          <w:i/>
          <w:iCs/>
          <w:color w:val="FF0000"/>
          <w:sz w:val="24"/>
          <w:lang w:val="pt-BR" w:eastAsia="en-US"/>
        </w:rPr>
      </w:pPr>
    </w:p>
    <w:p w:rsidR="005307CD" w:rsidRPr="005307CD" w:rsidRDefault="005307CD" w:rsidP="005307CD">
      <w:pPr>
        <w:rPr>
          <w:rFonts w:ascii="Times New Roman" w:eastAsia="Times New Roman" w:hAnsi="Times New Roman" w:cs="Times New Roman"/>
          <w:i/>
          <w:iCs/>
          <w:color w:val="FF0000"/>
          <w:sz w:val="24"/>
          <w:lang w:val="pt-BR" w:eastAsia="en-US"/>
        </w:rPr>
      </w:pPr>
    </w:p>
    <w:p w:rsidR="005307CD" w:rsidRPr="005307CD" w:rsidRDefault="005307CD" w:rsidP="005307CD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color w:val="FF0000"/>
          <w:sz w:val="24"/>
          <w:lang w:val="pt-BR" w:eastAsia="en-US"/>
        </w:rPr>
      </w:pPr>
      <w:r w:rsidRPr="005307CD">
        <w:rPr>
          <w:rFonts w:ascii="Times New Roman" w:eastAsia="Times New Roman" w:hAnsi="Times New Roman" w:cs="Times New Roman"/>
          <w:b/>
          <w:bCs/>
          <w:sz w:val="24"/>
          <w:szCs w:val="22"/>
          <w:lang w:val="pt-BR" w:eastAsia="en-US"/>
        </w:rPr>
        <w:t>AGENTE RESPONSÁVEL PELA COTAÇÃO:</w:t>
      </w:r>
    </w:p>
    <w:p w:rsidR="005307CD" w:rsidRDefault="005307CD" w:rsidP="005307CD">
      <w:pPr>
        <w:pStyle w:val="PargrafodaLista"/>
        <w:rPr>
          <w:rFonts w:ascii="Times New Roman" w:eastAsia="Times New Roman" w:hAnsi="Times New Roman" w:cs="Times New Roman"/>
          <w:b/>
          <w:bCs/>
          <w:sz w:val="24"/>
          <w:szCs w:val="22"/>
          <w:lang w:val="pt-BR" w:eastAsia="en-US"/>
        </w:rPr>
      </w:pPr>
    </w:p>
    <w:p w:rsidR="00776460" w:rsidRPr="005307CD" w:rsidRDefault="005307CD" w:rsidP="005307CD">
      <w:pPr>
        <w:pStyle w:val="PargrafodaLista"/>
        <w:rPr>
          <w:rFonts w:ascii="Times New Roman" w:eastAsia="Times New Roman" w:hAnsi="Times New Roman" w:cs="Times New Roman"/>
          <w:i/>
          <w:iCs/>
          <w:color w:val="FF0000"/>
          <w:sz w:val="24"/>
          <w:lang w:val="pt-BR" w:eastAsia="en-US"/>
        </w:rPr>
      </w:pPr>
      <w:r w:rsidRPr="005307CD">
        <w:rPr>
          <w:rFonts w:ascii="Times New Roman" w:eastAsia="Times New Roman" w:hAnsi="Times New Roman" w:cs="Times New Roman"/>
          <w:i/>
          <w:iCs/>
          <w:color w:val="FF0000"/>
          <w:sz w:val="24"/>
          <w:lang w:val="pt-BR" w:eastAsia="en-US"/>
        </w:rPr>
        <w:t xml:space="preserve"> </w:t>
      </w:r>
      <w:r w:rsidR="008362F3" w:rsidRPr="004514AF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>Nome e matricula</w:t>
      </w:r>
      <w:r w:rsidR="004514AF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>, documento de designação</w:t>
      </w:r>
      <w:r w:rsidR="008362F3" w:rsidRPr="004514AF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 xml:space="preserve"> </w:t>
      </w:r>
      <w:proofErr w:type="gramStart"/>
      <w:r w:rsidR="00A959C4" w:rsidRPr="004514AF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>( conforme</w:t>
      </w:r>
      <w:proofErr w:type="gramEnd"/>
      <w:r w:rsidR="00A959C4" w:rsidRPr="004514AF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 xml:space="preserve"> designação)</w:t>
      </w:r>
      <w:r w:rsidR="00A959C4">
        <w:rPr>
          <w:rFonts w:ascii="Times New Roman" w:eastAsia="Times New Roman" w:hAnsi="Times New Roman" w:cs="Times New Roman"/>
          <w:i/>
          <w:iCs/>
          <w:color w:val="FF0000"/>
          <w:sz w:val="24"/>
          <w:lang w:val="pt-BR" w:eastAsia="en-US"/>
        </w:rPr>
        <w:t xml:space="preserve"> </w:t>
      </w:r>
    </w:p>
    <w:p w:rsidR="008362F3" w:rsidRDefault="008362F3">
      <w:pPr>
        <w:rPr>
          <w:rFonts w:ascii="Times New Roman" w:eastAsia="Times New Roman" w:hAnsi="Times New Roman" w:cs="Times New Roman"/>
          <w:i/>
          <w:iCs/>
          <w:color w:val="FF0000"/>
          <w:sz w:val="24"/>
        </w:rPr>
      </w:pPr>
    </w:p>
    <w:p w:rsidR="005307CD" w:rsidRPr="005307CD" w:rsidRDefault="005307CD" w:rsidP="005307CD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</w:rPr>
      </w:pPr>
      <w:r w:rsidRPr="005307CD">
        <w:rPr>
          <w:rFonts w:ascii="Times New Roman" w:eastAsia="Times New Roman" w:hAnsi="Times New Roman" w:cs="Times New Roman"/>
          <w:b/>
          <w:bCs/>
          <w:sz w:val="24"/>
          <w:szCs w:val="22"/>
          <w:lang w:val="pt-BR" w:eastAsia="en-US"/>
        </w:rPr>
        <w:t>FONTES CONSULTADAS:</w:t>
      </w:r>
      <w:r w:rsidR="008362F3" w:rsidRPr="005307CD">
        <w:rPr>
          <w:rFonts w:ascii="Times New Roman" w:eastAsia="Times New Roman" w:hAnsi="Times New Roman" w:cs="Times New Roman"/>
          <w:i/>
          <w:iCs/>
          <w:color w:val="FF0000"/>
          <w:sz w:val="24"/>
          <w:lang w:val="pt-BR" w:eastAsia="en-US"/>
        </w:rPr>
        <w:t xml:space="preserve"> </w:t>
      </w:r>
    </w:p>
    <w:p w:rsidR="005307CD" w:rsidRDefault="005307CD" w:rsidP="005307CD">
      <w:pPr>
        <w:pStyle w:val="PargrafodaLista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lang w:val="pt-BR" w:eastAsia="en-US"/>
        </w:rPr>
      </w:pPr>
    </w:p>
    <w:p w:rsidR="00776460" w:rsidRDefault="008362F3" w:rsidP="005307CD">
      <w:pPr>
        <w:pStyle w:val="PargrafodaLista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lang w:val="pt-BR" w:eastAsia="en-US"/>
        </w:rPr>
      </w:pPr>
      <w:r w:rsidRPr="00BB6ECE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 xml:space="preserve">Informar quais parâmetros foram utilizados na pesquisa de preço, com base nos </w:t>
      </w:r>
      <w:proofErr w:type="spellStart"/>
      <w:r w:rsidRPr="00BB6ECE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>parâmentros</w:t>
      </w:r>
      <w:proofErr w:type="spellEnd"/>
      <w:r w:rsidRPr="00BB6ECE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 xml:space="preserve"> definidos pelo art. 5º da Instrução Normativa nº 65/2021, no caso da Lei nº 14.133/2021 ou os parâmetros definidos pelo art. 5º da Instrução Normativa nº 73/2020 no caso da utilização da Lei nº 8.666/93. Exemplo: Painel de Preços, Sites especializados, Consulta direta ao fornecedor.</w:t>
      </w:r>
    </w:p>
    <w:p w:rsidR="00213FE1" w:rsidRDefault="00213FE1" w:rsidP="005307CD">
      <w:pPr>
        <w:pStyle w:val="PargrafodaLista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lang w:val="pt-BR" w:eastAsia="en-US"/>
        </w:rPr>
      </w:pPr>
    </w:p>
    <w:p w:rsidR="00213FE1" w:rsidRPr="00213FE1" w:rsidRDefault="00213FE1" w:rsidP="00213FE1">
      <w:pPr>
        <w:pStyle w:val="PargrafodaLista"/>
        <w:rPr>
          <w:rFonts w:ascii="Times New Roman" w:eastAsia="Times New Roman" w:hAnsi="Times New Roman" w:cs="Times New Roman"/>
          <w:i/>
          <w:iCs/>
          <w:color w:val="FF0000"/>
          <w:sz w:val="24"/>
          <w:lang w:val="pt-BR"/>
        </w:rPr>
      </w:pPr>
      <w:r w:rsidRPr="00213FE1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/>
        </w:rPr>
        <w:t>Listar quais as fontes de pesquisa foram utilizadas: Painel; Contratações semelhantes de outros entes públicos; Mídia especializada; Fornecedores diretos.</w:t>
      </w:r>
      <w:r w:rsidRPr="00213FE1">
        <w:rPr>
          <w:rFonts w:ascii="Times New Roman" w:eastAsia="Times New Roman" w:hAnsi="Times New Roman" w:cs="Times New Roman"/>
          <w:i/>
          <w:iCs/>
          <w:color w:val="FF0000"/>
          <w:sz w:val="24"/>
          <w:lang w:val="pt-BR"/>
        </w:rPr>
        <w:t xml:space="preserve"> </w:t>
      </w:r>
    </w:p>
    <w:p w:rsidR="00213FE1" w:rsidRPr="005307CD" w:rsidRDefault="00213FE1" w:rsidP="005307CD">
      <w:pPr>
        <w:pStyle w:val="PargrafodaLista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</w:rPr>
      </w:pPr>
    </w:p>
    <w:p w:rsidR="00776460" w:rsidRDefault="00776460">
      <w:pPr>
        <w:rPr>
          <w:rFonts w:ascii="Times New Roman" w:eastAsia="Times New Roman" w:hAnsi="Times New Roman" w:cs="Times New Roman"/>
          <w:i/>
          <w:iCs/>
          <w:color w:val="FF0000"/>
          <w:sz w:val="24"/>
        </w:rPr>
      </w:pPr>
    </w:p>
    <w:p w:rsidR="00D54F7C" w:rsidRPr="00D54F7C" w:rsidRDefault="00D54F7C" w:rsidP="00D54F7C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r w:rsidRPr="00D54F7C">
        <w:rPr>
          <w:rFonts w:ascii="Times New Roman" w:eastAsia="Times New Roman" w:hAnsi="Times New Roman" w:cs="Times New Roman"/>
          <w:b/>
          <w:bCs/>
          <w:sz w:val="24"/>
          <w:szCs w:val="22"/>
          <w:lang w:val="pt-BR" w:eastAsia="en-US"/>
        </w:rPr>
        <w:t>SÉRIE DE PREÇOS COLETADOS:</w:t>
      </w:r>
    </w:p>
    <w:p w:rsidR="00D54F7C" w:rsidRDefault="00D54F7C" w:rsidP="00D54F7C">
      <w:pPr>
        <w:pStyle w:val="PargrafodaLista"/>
        <w:rPr>
          <w:rFonts w:ascii="Times New Roman" w:eastAsia="Times New Roman" w:hAnsi="Times New Roman" w:cs="Times New Roman"/>
          <w:b/>
          <w:bCs/>
          <w:sz w:val="24"/>
          <w:szCs w:val="22"/>
          <w:lang w:val="pt-BR" w:eastAsia="en-US"/>
        </w:rPr>
      </w:pPr>
    </w:p>
    <w:p w:rsidR="00776460" w:rsidRPr="00D54F7C" w:rsidRDefault="008362F3" w:rsidP="00D54F7C">
      <w:pPr>
        <w:pStyle w:val="PargrafodaLista"/>
        <w:rPr>
          <w:rFonts w:ascii="Times New Roman" w:eastAsia="Times New Roman" w:hAnsi="Times New Roman" w:cs="Times New Roman"/>
          <w:sz w:val="24"/>
        </w:rPr>
      </w:pPr>
      <w:r w:rsidRPr="00D54F7C">
        <w:rPr>
          <w:rFonts w:ascii="Times New Roman" w:eastAsia="Times New Roman" w:hAnsi="Times New Roman" w:cs="Times New Roman"/>
          <w:i/>
          <w:iCs/>
          <w:color w:val="FF0000"/>
          <w:sz w:val="24"/>
          <w:lang w:val="pt-BR" w:eastAsia="en-US"/>
        </w:rPr>
        <w:t xml:space="preserve"> </w:t>
      </w:r>
      <w:r w:rsidRPr="00BB6ECE">
        <w:rPr>
          <w:rFonts w:ascii="Times New Roman" w:eastAsia="Times New Roman" w:hAnsi="Times New Roman" w:cs="Times New Roman"/>
          <w:sz w:val="24"/>
          <w:highlight w:val="yellow"/>
          <w:lang w:val="pt-BR" w:eastAsia="en-US"/>
        </w:rPr>
        <w:t>Os preços coletados estão discrim</w:t>
      </w:r>
      <w:r w:rsidR="00D54F7C" w:rsidRPr="00BB6ECE">
        <w:rPr>
          <w:rFonts w:ascii="Times New Roman" w:eastAsia="Times New Roman" w:hAnsi="Times New Roman" w:cs="Times New Roman"/>
          <w:sz w:val="24"/>
          <w:highlight w:val="yellow"/>
          <w:lang w:val="pt-BR" w:eastAsia="en-US"/>
        </w:rPr>
        <w:t>inados no documento planilha de c</w:t>
      </w:r>
      <w:r w:rsidRPr="00BB6ECE">
        <w:rPr>
          <w:rFonts w:ascii="Times New Roman" w:eastAsia="Times New Roman" w:hAnsi="Times New Roman" w:cs="Times New Roman"/>
          <w:sz w:val="24"/>
          <w:highlight w:val="yellow"/>
          <w:lang w:val="pt-BR" w:eastAsia="en-US"/>
        </w:rPr>
        <w:t>omposição de preços.</w:t>
      </w:r>
    </w:p>
    <w:p w:rsidR="00776460" w:rsidRDefault="00776460">
      <w:pPr>
        <w:rPr>
          <w:rFonts w:ascii="Times New Roman" w:eastAsia="Times New Roman" w:hAnsi="Times New Roman" w:cs="Times New Roman"/>
          <w:i/>
          <w:iCs/>
          <w:color w:val="FF0000"/>
          <w:sz w:val="24"/>
        </w:rPr>
      </w:pPr>
    </w:p>
    <w:p w:rsidR="00D54F7C" w:rsidRPr="00D54F7C" w:rsidRDefault="00D54F7C" w:rsidP="00D54F7C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</w:rPr>
      </w:pPr>
      <w:r w:rsidRPr="00D54F7C">
        <w:rPr>
          <w:rFonts w:ascii="Times New Roman" w:eastAsia="Times New Roman" w:hAnsi="Times New Roman" w:cs="Times New Roman"/>
          <w:b/>
          <w:bCs/>
          <w:sz w:val="24"/>
          <w:szCs w:val="22"/>
          <w:lang w:val="pt-BR" w:eastAsia="en-US"/>
        </w:rPr>
        <w:t xml:space="preserve">MÉTODO APLICADO: </w:t>
      </w:r>
    </w:p>
    <w:p w:rsidR="00D54F7C" w:rsidRDefault="00D54F7C" w:rsidP="00D54F7C">
      <w:pPr>
        <w:pStyle w:val="PargrafodaLista"/>
        <w:jc w:val="both"/>
        <w:rPr>
          <w:rFonts w:ascii="Times New Roman" w:eastAsia="Times New Roman" w:hAnsi="Times New Roman" w:cs="Times New Roman"/>
          <w:b/>
          <w:bCs/>
          <w:sz w:val="24"/>
          <w:szCs w:val="22"/>
          <w:lang w:val="pt-BR" w:eastAsia="en-US"/>
        </w:rPr>
      </w:pPr>
    </w:p>
    <w:p w:rsidR="00776460" w:rsidRPr="00D54F7C" w:rsidRDefault="008362F3" w:rsidP="00D54F7C">
      <w:pPr>
        <w:pStyle w:val="PargrafodaLista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</w:rPr>
      </w:pPr>
      <w:r w:rsidRPr="00BB6ECE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>Média/mediana ou menor valor, conforme método aplicado na planilha de composição de preços.</w:t>
      </w:r>
    </w:p>
    <w:p w:rsidR="00776460" w:rsidRDefault="00776460">
      <w:pPr>
        <w:rPr>
          <w:rFonts w:ascii="Times New Roman" w:eastAsia="Times New Roman" w:hAnsi="Times New Roman" w:cs="Times New Roman"/>
          <w:i/>
          <w:iCs/>
          <w:color w:val="FF0000"/>
          <w:sz w:val="24"/>
        </w:rPr>
      </w:pPr>
    </w:p>
    <w:p w:rsidR="00776460" w:rsidRPr="00D54F7C" w:rsidRDefault="00D54F7C" w:rsidP="00D54F7C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b/>
          <w:iCs/>
          <w:sz w:val="24"/>
          <w:szCs w:val="22"/>
        </w:rPr>
      </w:pPr>
      <w:r w:rsidRPr="00D54F7C">
        <w:rPr>
          <w:rFonts w:ascii="Times New Roman" w:eastAsia="Times New Roman" w:hAnsi="Times New Roman" w:cs="Times New Roman"/>
          <w:b/>
          <w:bCs/>
          <w:sz w:val="24"/>
          <w:szCs w:val="22"/>
          <w:lang w:val="pt-BR" w:eastAsia="en-US"/>
        </w:rPr>
        <w:t xml:space="preserve">JUSTIFICATIVA PARA A METODOLOGIA UTILIZADA: </w:t>
      </w:r>
    </w:p>
    <w:p w:rsidR="00776460" w:rsidRDefault="00776460">
      <w:pPr>
        <w:rPr>
          <w:rFonts w:ascii="Times New Roman" w:eastAsia="Times New Roman" w:hAnsi="Times New Roman" w:cs="Times New Roman"/>
          <w:color w:val="FF0000"/>
          <w:sz w:val="24"/>
          <w:szCs w:val="22"/>
        </w:rPr>
      </w:pPr>
    </w:p>
    <w:p w:rsidR="00776460" w:rsidRPr="00A92A3F" w:rsidRDefault="008362F3">
      <w:pPr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2"/>
          <w:highlight w:val="yellow"/>
        </w:rPr>
      </w:pPr>
      <w:r w:rsidRPr="00A92A3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2"/>
          <w:highlight w:val="yellow"/>
          <w:lang w:val="pt-BR" w:eastAsia="en-US"/>
        </w:rPr>
        <w:t xml:space="preserve">Média/Mediana: </w:t>
      </w:r>
      <w:r w:rsidRPr="00A92A3F">
        <w:rPr>
          <w:rFonts w:ascii="Times New Roman" w:eastAsia="Times New Roman" w:hAnsi="Times New Roman" w:cs="Times New Roman"/>
          <w:bCs/>
          <w:i/>
          <w:color w:val="FF0000"/>
          <w:sz w:val="24"/>
          <w:szCs w:val="22"/>
          <w:highlight w:val="yellow"/>
          <w:lang w:val="pt-BR" w:eastAsia="en-US"/>
        </w:rPr>
        <w:t xml:space="preserve">O parâmetro utilizado para definir quando utilizar a média ou a mediana foi o uso da medida de dispersão denominada coeficiente de variação. O coeficiente de variação fornece a oscilação dos dados obtidos em relação à média. Quanto </w:t>
      </w:r>
      <w:proofErr w:type="gramStart"/>
      <w:r w:rsidRPr="00A92A3F">
        <w:rPr>
          <w:rFonts w:ascii="Times New Roman" w:eastAsia="Times New Roman" w:hAnsi="Times New Roman" w:cs="Times New Roman"/>
          <w:bCs/>
          <w:i/>
          <w:color w:val="FF0000"/>
          <w:sz w:val="24"/>
          <w:szCs w:val="22"/>
          <w:highlight w:val="yellow"/>
          <w:lang w:val="pt-BR" w:eastAsia="en-US"/>
        </w:rPr>
        <w:t>menor  for</w:t>
      </w:r>
      <w:proofErr w:type="gramEnd"/>
      <w:r w:rsidRPr="00A92A3F">
        <w:rPr>
          <w:rFonts w:ascii="Times New Roman" w:eastAsia="Times New Roman" w:hAnsi="Times New Roman" w:cs="Times New Roman"/>
          <w:bCs/>
          <w:i/>
          <w:color w:val="FF0000"/>
          <w:sz w:val="24"/>
          <w:szCs w:val="22"/>
          <w:highlight w:val="yellow"/>
          <w:lang w:val="pt-BR" w:eastAsia="en-US"/>
        </w:rPr>
        <w:t xml:space="preserve"> o seu valor, mais homogêneos serão os dados.</w:t>
      </w:r>
    </w:p>
    <w:p w:rsidR="00776460" w:rsidRPr="00A92A3F" w:rsidRDefault="008362F3">
      <w:pPr>
        <w:jc w:val="both"/>
        <w:rPr>
          <w:rFonts w:ascii="Times New Roman" w:eastAsia="Times New Roman" w:hAnsi="Times New Roman" w:cs="Times New Roman"/>
          <w:i/>
          <w:color w:val="FF0000"/>
          <w:sz w:val="24"/>
          <w:highlight w:val="yellow"/>
        </w:rPr>
      </w:pPr>
      <w:r w:rsidRPr="00A92A3F">
        <w:rPr>
          <w:rFonts w:ascii="Times New Roman" w:eastAsia="Times New Roman" w:hAnsi="Times New Roman" w:cs="Times New Roman"/>
          <w:bCs/>
          <w:i/>
          <w:color w:val="FF0000"/>
          <w:sz w:val="24"/>
          <w:szCs w:val="22"/>
          <w:highlight w:val="yellow"/>
          <w:lang w:val="pt-BR" w:eastAsia="en-US"/>
        </w:rPr>
        <w:t xml:space="preserve">O coeficiente de variação é considerado baixo quando apresentar percentual igual ou inferior a 25%, sendo nesse caso indicada a média como critério de definição do valor de </w:t>
      </w:r>
      <w:r w:rsidRPr="00A92A3F">
        <w:rPr>
          <w:rFonts w:ascii="Times New Roman" w:eastAsia="Times New Roman" w:hAnsi="Times New Roman" w:cs="Times New Roman"/>
          <w:bCs/>
          <w:i/>
          <w:color w:val="FF0000"/>
          <w:sz w:val="24"/>
          <w:szCs w:val="22"/>
          <w:highlight w:val="yellow"/>
          <w:lang w:val="pt-BR" w:eastAsia="en-US"/>
        </w:rPr>
        <w:lastRenderedPageBreak/>
        <w:t xml:space="preserve">mercado. Se ele for superior a 25%, o coeficiente indica a presença de valores extremos afetando a média, situação em que se recomenda o uso da mediana como critério de definição do </w:t>
      </w:r>
      <w:proofErr w:type="gramStart"/>
      <w:r w:rsidRPr="00A92A3F">
        <w:rPr>
          <w:rFonts w:ascii="Times New Roman" w:eastAsia="Times New Roman" w:hAnsi="Times New Roman" w:cs="Times New Roman"/>
          <w:bCs/>
          <w:i/>
          <w:color w:val="FF0000"/>
          <w:sz w:val="24"/>
          <w:szCs w:val="22"/>
          <w:highlight w:val="yellow"/>
          <w:lang w:val="pt-BR" w:eastAsia="en-US"/>
        </w:rPr>
        <w:t>preço  de</w:t>
      </w:r>
      <w:proofErr w:type="gramEnd"/>
      <w:r w:rsidRPr="00A92A3F">
        <w:rPr>
          <w:rFonts w:ascii="Times New Roman" w:eastAsia="Times New Roman" w:hAnsi="Times New Roman" w:cs="Times New Roman"/>
          <w:bCs/>
          <w:i/>
          <w:color w:val="FF0000"/>
          <w:sz w:val="24"/>
          <w:szCs w:val="22"/>
          <w:highlight w:val="yellow"/>
          <w:lang w:val="pt-BR" w:eastAsia="en-US"/>
        </w:rPr>
        <w:t xml:space="preserve"> referência. Frise-se que o cálculo da média, do desvio padrão, do coeficiente de variação e da mediana podem ser obtidos de forma simples, por meio de fórmulas existentes no Excel.</w:t>
      </w:r>
    </w:p>
    <w:p w:rsidR="00776460" w:rsidRPr="00A92A3F" w:rsidRDefault="00776460">
      <w:pPr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2"/>
          <w:highlight w:val="yellow"/>
        </w:rPr>
      </w:pPr>
    </w:p>
    <w:p w:rsidR="00776460" w:rsidRPr="00A92A3F" w:rsidRDefault="008362F3">
      <w:pPr>
        <w:jc w:val="both"/>
        <w:rPr>
          <w:rFonts w:ascii="Times New Roman" w:eastAsia="Times New Roman" w:hAnsi="Times New Roman" w:cs="Times New Roman"/>
          <w:i/>
          <w:color w:val="FF0000"/>
          <w:sz w:val="24"/>
          <w:highlight w:val="yellow"/>
        </w:rPr>
      </w:pPr>
      <w:proofErr w:type="gramStart"/>
      <w:r w:rsidRPr="00A92A3F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u w:val="single"/>
          <w:lang w:val="pt-BR" w:eastAsia="en-US"/>
        </w:rPr>
        <w:t>ou</w:t>
      </w:r>
      <w:proofErr w:type="gramEnd"/>
    </w:p>
    <w:p w:rsidR="00776460" w:rsidRPr="00B70BB1" w:rsidRDefault="008362F3">
      <w:pPr>
        <w:jc w:val="both"/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A92A3F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br/>
      </w:r>
      <w:r w:rsidRPr="00A92A3F">
        <w:rPr>
          <w:rFonts w:ascii="Times New Roman" w:eastAsia="Times New Roman" w:hAnsi="Times New Roman" w:cs="Times New Roman"/>
          <w:b/>
          <w:i/>
          <w:iCs/>
          <w:color w:val="FF0000"/>
          <w:sz w:val="24"/>
          <w:highlight w:val="yellow"/>
          <w:lang w:val="pt-BR" w:eastAsia="en-US"/>
        </w:rPr>
        <w:t>Menor preço:</w:t>
      </w:r>
      <w:r w:rsidRPr="00A92A3F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 xml:space="preserve"> Como a pesquisa foi realizada com o intuito de contratar de forma direta com o fornecedor que apresentou a menor proposta, a metodologia do menor preço se justifica por garantir a utilização do princípio da economia para a contratação em questão.</w:t>
      </w:r>
    </w:p>
    <w:p w:rsidR="00776460" w:rsidRDefault="00776460">
      <w:pPr>
        <w:rPr>
          <w:rFonts w:ascii="Times New Roman" w:eastAsia="Times New Roman" w:hAnsi="Times New Roman" w:cs="Times New Roman"/>
          <w:color w:val="FF0000"/>
          <w:sz w:val="24"/>
          <w:szCs w:val="22"/>
        </w:rPr>
      </w:pPr>
    </w:p>
    <w:p w:rsidR="00776460" w:rsidRDefault="00776460">
      <w:pPr>
        <w:rPr>
          <w:rFonts w:ascii="Times New Roman" w:eastAsia="Times New Roman" w:hAnsi="Times New Roman" w:cs="Times New Roman"/>
          <w:b/>
          <w:sz w:val="24"/>
        </w:rPr>
      </w:pPr>
    </w:p>
    <w:p w:rsidR="00776460" w:rsidRPr="00B70BB1" w:rsidRDefault="00B70BB1" w:rsidP="00A92A3F">
      <w:pPr>
        <w:pStyle w:val="PargrafodaLista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</w:rPr>
      </w:pPr>
      <w:r w:rsidRPr="00B70BB1">
        <w:rPr>
          <w:rFonts w:ascii="Times New Roman" w:eastAsia="Times New Roman" w:hAnsi="Times New Roman" w:cs="Times New Roman"/>
          <w:b/>
          <w:sz w:val="22"/>
          <w:lang w:val="pt-BR" w:eastAsia="en-US"/>
        </w:rPr>
        <w:t>FORAM PRIORIZADOS OS PARÂMETROS DOS INCISOS I E II DO ART. 5º DA IN Nº 73/2020 OU IN Nº 65/2021?</w:t>
      </w:r>
    </w:p>
    <w:p w:rsidR="00776460" w:rsidRDefault="00776460">
      <w:pPr>
        <w:rPr>
          <w:rFonts w:ascii="Times New Roman" w:eastAsia="Times New Roman" w:hAnsi="Times New Roman" w:cs="Times New Roman"/>
        </w:rPr>
      </w:pPr>
    </w:p>
    <w:p w:rsidR="00776460" w:rsidRPr="007F5EDD" w:rsidRDefault="008362F3">
      <w:pPr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iCs/>
          <w:sz w:val="22"/>
          <w:lang w:val="pt-BR" w:eastAsia="en-US"/>
        </w:rPr>
        <w:t xml:space="preserve"> </w:t>
      </w:r>
      <w:proofErr w:type="gramStart"/>
      <w:r w:rsidRPr="007F5EDD">
        <w:rPr>
          <w:rFonts w:ascii="Times New Roman" w:eastAsia="Times New Roman" w:hAnsi="Times New Roman" w:cs="Times New Roman"/>
          <w:b/>
          <w:iCs/>
          <w:sz w:val="22"/>
          <w:highlight w:val="yellow"/>
          <w:lang w:val="pt-BR" w:eastAsia="en-US"/>
        </w:rPr>
        <w:t>(  )</w:t>
      </w:r>
      <w:proofErr w:type="gramEnd"/>
      <w:r w:rsidRPr="007F5EDD">
        <w:rPr>
          <w:rFonts w:ascii="Times New Roman" w:eastAsia="Times New Roman" w:hAnsi="Times New Roman" w:cs="Times New Roman"/>
          <w:b/>
          <w:iCs/>
          <w:sz w:val="22"/>
          <w:highlight w:val="yellow"/>
          <w:lang w:val="pt-BR" w:eastAsia="en-US"/>
        </w:rPr>
        <w:t xml:space="preserve">  sim  (  )não</w:t>
      </w:r>
    </w:p>
    <w:p w:rsidR="00776460" w:rsidRPr="007F5EDD" w:rsidRDefault="00776460">
      <w:pPr>
        <w:rPr>
          <w:rFonts w:ascii="Times New Roman" w:eastAsia="Times New Roman" w:hAnsi="Times New Roman" w:cs="Times New Roman"/>
          <w:highlight w:val="yellow"/>
        </w:rPr>
      </w:pPr>
    </w:p>
    <w:p w:rsidR="00776460" w:rsidRDefault="008362F3">
      <w:pPr>
        <w:rPr>
          <w:rFonts w:ascii="Times New Roman" w:eastAsia="Times New Roman" w:hAnsi="Times New Roman" w:cs="Times New Roman"/>
          <w:color w:val="FF0000"/>
        </w:rPr>
      </w:pPr>
      <w:r w:rsidRPr="007F5EDD">
        <w:rPr>
          <w:rFonts w:ascii="Times New Roman" w:eastAsia="Times New Roman" w:hAnsi="Times New Roman" w:cs="Times New Roman"/>
          <w:i/>
          <w:iCs/>
          <w:color w:val="FF0000"/>
          <w:highlight w:val="yellow"/>
          <w:lang w:val="pt-BR" w:eastAsia="en-US"/>
        </w:rPr>
        <w:t>Caso tenha marcado não, inserir justificativa:</w:t>
      </w:r>
    </w:p>
    <w:p w:rsidR="00776460" w:rsidRDefault="00776460">
      <w:pPr>
        <w:rPr>
          <w:rFonts w:ascii="Times New Roman" w:eastAsia="Times New Roman" w:hAnsi="Times New Roman" w:cs="Times New Roman"/>
          <w:color w:val="FF0000"/>
        </w:rPr>
      </w:pPr>
    </w:p>
    <w:p w:rsidR="00776460" w:rsidRDefault="00B70BB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Cs/>
          <w:sz w:val="22"/>
          <w:lang w:val="pt-BR" w:eastAsia="en-US"/>
        </w:rPr>
        <w:t>JUSTIFICATIVA:</w:t>
      </w:r>
    </w:p>
    <w:p w:rsidR="00776460" w:rsidRDefault="00776460">
      <w:pPr>
        <w:rPr>
          <w:rFonts w:ascii="Times New Roman" w:eastAsia="Times New Roman" w:hAnsi="Times New Roman" w:cs="Times New Roman"/>
          <w:b/>
          <w:sz w:val="24"/>
        </w:rPr>
      </w:pPr>
    </w:p>
    <w:p w:rsidR="007F5EDD" w:rsidRDefault="007F5EDD">
      <w:pPr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7F5EDD">
        <w:rPr>
          <w:rFonts w:ascii="Times New Roman" w:eastAsia="Times New Roman" w:hAnsi="Times New Roman" w:cs="Times New Roman"/>
          <w:b/>
          <w:sz w:val="24"/>
          <w:highlight w:val="yellow"/>
        </w:rPr>
        <w:t>xxxxxxxxxxxxxxxxxxxxxxxx</w:t>
      </w:r>
      <w:proofErr w:type="spellEnd"/>
    </w:p>
    <w:p w:rsidR="00776460" w:rsidRDefault="00776460">
      <w:pPr>
        <w:rPr>
          <w:rFonts w:ascii="Times New Roman" w:eastAsia="Times New Roman" w:hAnsi="Times New Roman" w:cs="Times New Roman"/>
          <w:b/>
          <w:sz w:val="24"/>
        </w:rPr>
      </w:pPr>
    </w:p>
    <w:p w:rsidR="00776460" w:rsidRPr="00B70BB1" w:rsidRDefault="00B70BB1" w:rsidP="00A92A3F">
      <w:pPr>
        <w:pStyle w:val="PargrafodaLista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b/>
          <w:sz w:val="24"/>
        </w:rPr>
      </w:pPr>
      <w:r w:rsidRPr="00B70BB1">
        <w:rPr>
          <w:rFonts w:ascii="Times New Roman" w:eastAsia="Times New Roman" w:hAnsi="Times New Roman" w:cs="Times New Roman"/>
          <w:b/>
          <w:iCs/>
          <w:sz w:val="24"/>
          <w:lang w:val="pt-BR" w:eastAsia="en-US"/>
        </w:rPr>
        <w:t xml:space="preserve">A QUANTIDADE DOS ITENS PESQUISADOS É COMPATÍVEL COM A QUANTIDADE A SER ADQUIRIDA? </w:t>
      </w:r>
    </w:p>
    <w:p w:rsidR="00776460" w:rsidRDefault="00776460">
      <w:pPr>
        <w:rPr>
          <w:rFonts w:ascii="Times New Roman" w:eastAsia="Times New Roman" w:hAnsi="Times New Roman" w:cs="Times New Roman"/>
          <w:b/>
          <w:sz w:val="24"/>
        </w:rPr>
      </w:pPr>
    </w:p>
    <w:p w:rsidR="00776460" w:rsidRPr="007F5EDD" w:rsidRDefault="008362F3">
      <w:pPr>
        <w:rPr>
          <w:rFonts w:ascii="Times New Roman" w:eastAsia="Times New Roman" w:hAnsi="Times New Roman" w:cs="Times New Roman"/>
          <w:b/>
          <w:sz w:val="24"/>
          <w:highlight w:val="yellow"/>
        </w:rPr>
      </w:pPr>
      <w:proofErr w:type="gramStart"/>
      <w:r w:rsidRPr="007F5EDD">
        <w:rPr>
          <w:rFonts w:ascii="Times New Roman" w:eastAsia="Times New Roman" w:hAnsi="Times New Roman" w:cs="Times New Roman"/>
          <w:b/>
          <w:iCs/>
          <w:sz w:val="24"/>
          <w:highlight w:val="yellow"/>
          <w:lang w:val="pt-BR" w:eastAsia="en-US"/>
        </w:rPr>
        <w:t>(  )</w:t>
      </w:r>
      <w:proofErr w:type="gramEnd"/>
      <w:r w:rsidRPr="007F5EDD">
        <w:rPr>
          <w:rFonts w:ascii="Times New Roman" w:eastAsia="Times New Roman" w:hAnsi="Times New Roman" w:cs="Times New Roman"/>
          <w:b/>
          <w:iCs/>
          <w:sz w:val="24"/>
          <w:highlight w:val="yellow"/>
          <w:lang w:val="pt-BR" w:eastAsia="en-US"/>
        </w:rPr>
        <w:t xml:space="preserve">  sim  (  )não</w:t>
      </w:r>
    </w:p>
    <w:p w:rsidR="00776460" w:rsidRPr="007F5EDD" w:rsidRDefault="00776460">
      <w:pPr>
        <w:rPr>
          <w:rFonts w:ascii="Times New Roman" w:eastAsia="Times New Roman" w:hAnsi="Times New Roman" w:cs="Times New Roman"/>
          <w:color w:val="FF0000"/>
          <w:sz w:val="24"/>
          <w:highlight w:val="yellow"/>
        </w:rPr>
      </w:pPr>
    </w:p>
    <w:p w:rsidR="00776460" w:rsidRDefault="008362F3">
      <w:pPr>
        <w:rPr>
          <w:rFonts w:ascii="Times New Roman" w:eastAsia="Times New Roman" w:hAnsi="Times New Roman" w:cs="Times New Roman"/>
          <w:color w:val="FF0000"/>
          <w:sz w:val="24"/>
        </w:rPr>
      </w:pPr>
      <w:r w:rsidRPr="007F5EDD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>Caso tenha marcado não, inserir justificativa:</w:t>
      </w:r>
    </w:p>
    <w:p w:rsidR="00776460" w:rsidRDefault="00776460">
      <w:pPr>
        <w:rPr>
          <w:rFonts w:ascii="Times New Roman" w:eastAsia="Times New Roman" w:hAnsi="Times New Roman" w:cs="Times New Roman"/>
          <w:color w:val="FF0000"/>
          <w:sz w:val="24"/>
        </w:rPr>
      </w:pPr>
    </w:p>
    <w:p w:rsidR="00776460" w:rsidRDefault="00B70BB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Cs/>
          <w:sz w:val="24"/>
          <w:lang w:val="pt-BR" w:eastAsia="en-US"/>
        </w:rPr>
        <w:t>JUSTIFICATIVA:</w:t>
      </w:r>
    </w:p>
    <w:p w:rsidR="00776460" w:rsidRDefault="00776460">
      <w:pPr>
        <w:rPr>
          <w:rFonts w:ascii="Times New Roman" w:eastAsia="Times New Roman" w:hAnsi="Times New Roman" w:cs="Times New Roman"/>
          <w:sz w:val="24"/>
        </w:rPr>
      </w:pPr>
    </w:p>
    <w:p w:rsidR="007F5EDD" w:rsidRDefault="007F5EDD">
      <w:pPr>
        <w:rPr>
          <w:rFonts w:ascii="Times New Roman" w:eastAsia="Times New Roman" w:hAnsi="Times New Roman" w:cs="Times New Roman"/>
          <w:sz w:val="24"/>
        </w:rPr>
      </w:pPr>
      <w:proofErr w:type="spellStart"/>
      <w:r w:rsidRPr="007F5EDD">
        <w:rPr>
          <w:rFonts w:ascii="Times New Roman" w:eastAsia="Times New Roman" w:hAnsi="Times New Roman" w:cs="Times New Roman"/>
          <w:sz w:val="24"/>
          <w:highlight w:val="yellow"/>
        </w:rPr>
        <w:t>xxxxxxxxxxxxxxxxxxxxxx</w:t>
      </w:r>
      <w:proofErr w:type="spellEnd"/>
    </w:p>
    <w:p w:rsidR="007F5EDD" w:rsidRDefault="007F5EDD">
      <w:pPr>
        <w:rPr>
          <w:rFonts w:ascii="Times New Roman" w:eastAsia="Times New Roman" w:hAnsi="Times New Roman" w:cs="Times New Roman"/>
          <w:sz w:val="24"/>
        </w:rPr>
      </w:pPr>
    </w:p>
    <w:p w:rsidR="00776460" w:rsidRPr="00B70BB1" w:rsidRDefault="00B70BB1" w:rsidP="007F5EDD">
      <w:pPr>
        <w:pStyle w:val="PargrafodaLista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b/>
          <w:sz w:val="24"/>
        </w:rPr>
      </w:pPr>
      <w:r w:rsidRPr="00B70BB1">
        <w:rPr>
          <w:rFonts w:ascii="Times New Roman" w:eastAsia="Times New Roman" w:hAnsi="Times New Roman" w:cs="Times New Roman"/>
          <w:b/>
          <w:sz w:val="24"/>
          <w:lang w:val="pt-BR" w:eastAsia="en-US"/>
        </w:rPr>
        <w:t xml:space="preserve">OS VALORES INEXEQUÍVEIS, INCONSISTENTES E OS EXCESSIVAMENTE ELEVADOS FORAM DESCONSIDERADOS? </w:t>
      </w:r>
      <w:r w:rsidRPr="00B70BB1">
        <w:rPr>
          <w:rFonts w:ascii="Times New Roman" w:eastAsia="Times New Roman" w:hAnsi="Times New Roman" w:cs="Times New Roman"/>
          <w:b/>
          <w:iCs/>
          <w:sz w:val="24"/>
          <w:lang w:val="pt-BR" w:eastAsia="en-US"/>
        </w:rPr>
        <w:t xml:space="preserve"> </w:t>
      </w:r>
    </w:p>
    <w:p w:rsidR="00776460" w:rsidRDefault="00776460" w:rsidP="007F5EDD">
      <w:pPr>
        <w:rPr>
          <w:rFonts w:ascii="Times New Roman" w:eastAsia="Times New Roman" w:hAnsi="Times New Roman" w:cs="Times New Roman"/>
          <w:b/>
          <w:sz w:val="24"/>
        </w:rPr>
      </w:pPr>
    </w:p>
    <w:p w:rsidR="00776460" w:rsidRPr="007F5EDD" w:rsidRDefault="008362F3">
      <w:pPr>
        <w:rPr>
          <w:rFonts w:ascii="Times New Roman" w:eastAsia="Times New Roman" w:hAnsi="Times New Roman" w:cs="Times New Roman"/>
          <w:b/>
          <w:sz w:val="24"/>
          <w:highlight w:val="yellow"/>
        </w:rPr>
      </w:pPr>
      <w:proofErr w:type="gramStart"/>
      <w:r w:rsidRPr="007F5EDD">
        <w:rPr>
          <w:rFonts w:ascii="Times New Roman" w:eastAsia="Times New Roman" w:hAnsi="Times New Roman" w:cs="Times New Roman"/>
          <w:b/>
          <w:iCs/>
          <w:sz w:val="24"/>
          <w:highlight w:val="yellow"/>
          <w:lang w:val="pt-BR" w:eastAsia="en-US"/>
        </w:rPr>
        <w:t>(  )</w:t>
      </w:r>
      <w:proofErr w:type="gramEnd"/>
      <w:r w:rsidRPr="007F5EDD">
        <w:rPr>
          <w:rFonts w:ascii="Times New Roman" w:eastAsia="Times New Roman" w:hAnsi="Times New Roman" w:cs="Times New Roman"/>
          <w:b/>
          <w:iCs/>
          <w:sz w:val="24"/>
          <w:highlight w:val="yellow"/>
          <w:lang w:val="pt-BR" w:eastAsia="en-US"/>
        </w:rPr>
        <w:t xml:space="preserve">  sim  (  )não</w:t>
      </w:r>
    </w:p>
    <w:p w:rsidR="00776460" w:rsidRPr="007F5EDD" w:rsidRDefault="00776460">
      <w:pPr>
        <w:rPr>
          <w:rFonts w:ascii="Times New Roman" w:eastAsia="Times New Roman" w:hAnsi="Times New Roman" w:cs="Times New Roman"/>
          <w:sz w:val="24"/>
          <w:highlight w:val="yellow"/>
        </w:rPr>
      </w:pPr>
    </w:p>
    <w:p w:rsidR="00776460" w:rsidRDefault="008362F3">
      <w:pPr>
        <w:rPr>
          <w:rFonts w:ascii="Times New Roman" w:eastAsia="Times New Roman" w:hAnsi="Times New Roman" w:cs="Times New Roman"/>
          <w:color w:val="FF0000"/>
          <w:sz w:val="24"/>
        </w:rPr>
      </w:pPr>
      <w:r w:rsidRPr="007F5EDD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>Caso tenha marcado não, inserir justificativa:</w:t>
      </w:r>
    </w:p>
    <w:p w:rsidR="00776460" w:rsidRDefault="00776460">
      <w:pPr>
        <w:rPr>
          <w:rFonts w:ascii="Times New Roman" w:eastAsia="Times New Roman" w:hAnsi="Times New Roman" w:cs="Times New Roman"/>
          <w:color w:val="FF0000"/>
          <w:sz w:val="24"/>
        </w:rPr>
      </w:pPr>
    </w:p>
    <w:p w:rsidR="00776460" w:rsidRDefault="00B70BB1">
      <w:pPr>
        <w:rPr>
          <w:rFonts w:ascii="Times New Roman" w:eastAsia="Times New Roman" w:hAnsi="Times New Roman" w:cs="Times New Roman"/>
          <w:b/>
          <w:iCs/>
          <w:sz w:val="24"/>
          <w:lang w:val="pt-BR" w:eastAsia="en-US"/>
        </w:rPr>
      </w:pPr>
      <w:r>
        <w:rPr>
          <w:rFonts w:ascii="Times New Roman" w:eastAsia="Times New Roman" w:hAnsi="Times New Roman" w:cs="Times New Roman"/>
          <w:b/>
          <w:iCs/>
          <w:sz w:val="24"/>
          <w:lang w:val="pt-BR" w:eastAsia="en-US"/>
        </w:rPr>
        <w:t>JUSTIFICATIVA:</w:t>
      </w:r>
    </w:p>
    <w:p w:rsidR="007F5EDD" w:rsidRDefault="007F5EDD">
      <w:pPr>
        <w:rPr>
          <w:rFonts w:ascii="Times New Roman" w:eastAsia="Times New Roman" w:hAnsi="Times New Roman" w:cs="Times New Roman"/>
          <w:b/>
          <w:iCs/>
          <w:sz w:val="24"/>
          <w:lang w:val="pt-BR" w:eastAsia="en-US"/>
        </w:rPr>
      </w:pPr>
    </w:p>
    <w:p w:rsidR="007F5EDD" w:rsidRDefault="007F5EDD">
      <w:pPr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 w:rsidRPr="007F5EDD">
        <w:rPr>
          <w:rFonts w:ascii="Times New Roman" w:eastAsia="Times New Roman" w:hAnsi="Times New Roman" w:cs="Times New Roman"/>
          <w:b/>
          <w:iCs/>
          <w:sz w:val="24"/>
          <w:highlight w:val="yellow"/>
          <w:lang w:val="pt-BR" w:eastAsia="en-US"/>
        </w:rPr>
        <w:t>xxxxxxxxxxxxxxxxxxxxxxxx</w:t>
      </w:r>
      <w:proofErr w:type="spellEnd"/>
      <w:proofErr w:type="gramEnd"/>
    </w:p>
    <w:p w:rsidR="00776460" w:rsidRDefault="00776460">
      <w:pPr>
        <w:rPr>
          <w:rFonts w:ascii="Times New Roman" w:eastAsia="Times New Roman" w:hAnsi="Times New Roman" w:cs="Times New Roman"/>
          <w:sz w:val="24"/>
        </w:rPr>
      </w:pPr>
    </w:p>
    <w:p w:rsidR="00776460" w:rsidRPr="00B70BB1" w:rsidRDefault="00B70BB1" w:rsidP="007F5EDD">
      <w:pPr>
        <w:pStyle w:val="PargrafodaLista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4"/>
        </w:rPr>
      </w:pPr>
      <w:r w:rsidRPr="00B70BB1">
        <w:rPr>
          <w:rFonts w:ascii="Times New Roman" w:eastAsia="Times New Roman" w:hAnsi="Times New Roman" w:cs="Times New Roman"/>
          <w:b/>
          <w:sz w:val="24"/>
          <w:lang w:val="pt-BR" w:eastAsia="en-US"/>
        </w:rPr>
        <w:t>HOUVE PESQUISA COM MENOS DE TRÊS PREÇOS?</w:t>
      </w:r>
    </w:p>
    <w:p w:rsidR="00776460" w:rsidRDefault="00776460">
      <w:pPr>
        <w:rPr>
          <w:rFonts w:ascii="Times New Roman" w:eastAsia="Times New Roman" w:hAnsi="Times New Roman" w:cs="Times New Roman"/>
          <w:color w:val="FF0000"/>
          <w:sz w:val="24"/>
          <w:szCs w:val="22"/>
        </w:rPr>
      </w:pPr>
    </w:p>
    <w:p w:rsidR="00776460" w:rsidRPr="007F5EDD" w:rsidRDefault="008362F3">
      <w:pPr>
        <w:rPr>
          <w:rFonts w:ascii="Times New Roman" w:eastAsia="Times New Roman" w:hAnsi="Times New Roman" w:cs="Times New Roman"/>
          <w:highlight w:val="yellow"/>
        </w:rPr>
      </w:pPr>
      <w:proofErr w:type="gramStart"/>
      <w:r w:rsidRPr="007F5EDD">
        <w:rPr>
          <w:rFonts w:ascii="Times New Roman" w:eastAsia="Times New Roman" w:hAnsi="Times New Roman" w:cs="Times New Roman"/>
          <w:b/>
          <w:iCs/>
          <w:sz w:val="24"/>
          <w:highlight w:val="yellow"/>
          <w:lang w:val="pt-BR" w:eastAsia="en-US"/>
        </w:rPr>
        <w:t>(  )</w:t>
      </w:r>
      <w:proofErr w:type="gramEnd"/>
      <w:r w:rsidRPr="007F5EDD">
        <w:rPr>
          <w:rFonts w:ascii="Times New Roman" w:eastAsia="Times New Roman" w:hAnsi="Times New Roman" w:cs="Times New Roman"/>
          <w:b/>
          <w:iCs/>
          <w:sz w:val="24"/>
          <w:highlight w:val="yellow"/>
          <w:lang w:val="pt-BR" w:eastAsia="en-US"/>
        </w:rPr>
        <w:t xml:space="preserve">  sim  (  )não</w:t>
      </w:r>
    </w:p>
    <w:p w:rsidR="00776460" w:rsidRPr="007F5EDD" w:rsidRDefault="00776460">
      <w:pPr>
        <w:rPr>
          <w:rFonts w:ascii="Times New Roman" w:eastAsia="Times New Roman" w:hAnsi="Times New Roman" w:cs="Times New Roman"/>
          <w:color w:val="FF0000"/>
          <w:sz w:val="24"/>
          <w:szCs w:val="22"/>
          <w:highlight w:val="yellow"/>
        </w:rPr>
      </w:pPr>
    </w:p>
    <w:p w:rsidR="00776460" w:rsidRDefault="008362F3">
      <w:pPr>
        <w:rPr>
          <w:rFonts w:ascii="Times New Roman" w:eastAsia="Times New Roman" w:hAnsi="Times New Roman" w:cs="Times New Roman"/>
          <w:color w:val="FF0000"/>
          <w:sz w:val="24"/>
        </w:rPr>
      </w:pPr>
      <w:r w:rsidRPr="007F5EDD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lastRenderedPageBreak/>
        <w:t>Caso tenha marcado sim, inserir justificativa:</w:t>
      </w:r>
    </w:p>
    <w:p w:rsidR="00776460" w:rsidRDefault="00776460">
      <w:pPr>
        <w:rPr>
          <w:rFonts w:ascii="Times New Roman" w:eastAsia="Times New Roman" w:hAnsi="Times New Roman" w:cs="Times New Roman"/>
          <w:color w:val="FF0000"/>
          <w:sz w:val="24"/>
        </w:rPr>
      </w:pPr>
    </w:p>
    <w:p w:rsidR="00776460" w:rsidRDefault="00B70BB1">
      <w:pPr>
        <w:rPr>
          <w:rFonts w:ascii="Times New Roman" w:eastAsia="Times New Roman" w:hAnsi="Times New Roman" w:cs="Times New Roman"/>
          <w:b/>
          <w:iCs/>
          <w:sz w:val="24"/>
          <w:lang w:val="pt-BR" w:eastAsia="en-US"/>
        </w:rPr>
      </w:pPr>
      <w:r>
        <w:rPr>
          <w:rFonts w:ascii="Times New Roman" w:eastAsia="Times New Roman" w:hAnsi="Times New Roman" w:cs="Times New Roman"/>
          <w:b/>
          <w:iCs/>
          <w:sz w:val="24"/>
          <w:lang w:val="pt-BR" w:eastAsia="en-US"/>
        </w:rPr>
        <w:t>JUSTIFICATIVA:</w:t>
      </w:r>
    </w:p>
    <w:p w:rsidR="007F5EDD" w:rsidRDefault="007F5EDD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7F5EDD">
        <w:rPr>
          <w:rFonts w:ascii="Times New Roman" w:eastAsia="Times New Roman" w:hAnsi="Times New Roman" w:cs="Times New Roman"/>
          <w:b/>
          <w:iCs/>
          <w:sz w:val="24"/>
          <w:highlight w:val="yellow"/>
          <w:lang w:val="pt-BR" w:eastAsia="en-US"/>
        </w:rPr>
        <w:t>xxxxxxxxxxxxxxxxxxxxxxxxxxxxxxx</w:t>
      </w:r>
      <w:proofErr w:type="spellEnd"/>
      <w:proofErr w:type="gramEnd"/>
    </w:p>
    <w:p w:rsidR="00776460" w:rsidRDefault="00776460">
      <w:pPr>
        <w:rPr>
          <w:rFonts w:ascii="Times New Roman" w:eastAsia="Times New Roman" w:hAnsi="Times New Roman" w:cs="Times New Roman"/>
          <w:color w:val="FF0000"/>
          <w:sz w:val="24"/>
        </w:rPr>
      </w:pPr>
    </w:p>
    <w:p w:rsidR="00776460" w:rsidRDefault="00776460">
      <w:pPr>
        <w:rPr>
          <w:rFonts w:ascii="Times New Roman" w:eastAsia="Times New Roman" w:hAnsi="Times New Roman" w:cs="Times New Roman"/>
          <w:i/>
          <w:iCs/>
          <w:color w:val="FF0000"/>
          <w:sz w:val="24"/>
        </w:rPr>
      </w:pPr>
    </w:p>
    <w:p w:rsidR="00B70BB1" w:rsidRPr="00B70BB1" w:rsidRDefault="00B70BB1" w:rsidP="00213FE1">
      <w:pPr>
        <w:pStyle w:val="PargrafodaLista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i/>
          <w:iCs/>
          <w:color w:val="FF0000"/>
          <w:sz w:val="24"/>
        </w:rPr>
      </w:pPr>
      <w:r w:rsidRPr="00B70BB1">
        <w:rPr>
          <w:rFonts w:ascii="Times New Roman" w:eastAsia="Times New Roman" w:hAnsi="Times New Roman" w:cs="Times New Roman"/>
          <w:b/>
          <w:bCs/>
          <w:sz w:val="24"/>
          <w:szCs w:val="22"/>
          <w:lang w:val="pt-BR" w:eastAsia="en-US"/>
        </w:rPr>
        <w:t xml:space="preserve">MEMÓRIA DE CÁLCULO DO VALOR ESTIMADO E DOCUMENTOS QUE LHE DÃO SUPORTE: </w:t>
      </w:r>
    </w:p>
    <w:p w:rsidR="00B70BB1" w:rsidRDefault="00B70BB1" w:rsidP="00B70BB1">
      <w:pPr>
        <w:pStyle w:val="PargrafodaLista"/>
        <w:ind w:left="360"/>
        <w:rPr>
          <w:rFonts w:ascii="Times New Roman" w:eastAsia="Times New Roman" w:hAnsi="Times New Roman" w:cs="Times New Roman"/>
          <w:b/>
          <w:bCs/>
          <w:sz w:val="24"/>
          <w:szCs w:val="22"/>
          <w:lang w:val="pt-BR" w:eastAsia="en-US"/>
        </w:rPr>
      </w:pPr>
    </w:p>
    <w:p w:rsidR="00776460" w:rsidRPr="00B70BB1" w:rsidRDefault="008362F3" w:rsidP="00B70BB1">
      <w:pPr>
        <w:pStyle w:val="PargrafodaLista"/>
        <w:ind w:left="360"/>
        <w:rPr>
          <w:rFonts w:ascii="Times New Roman" w:eastAsia="Times New Roman" w:hAnsi="Times New Roman" w:cs="Times New Roman"/>
          <w:i/>
          <w:iCs/>
          <w:color w:val="FF0000"/>
          <w:sz w:val="24"/>
        </w:rPr>
      </w:pPr>
      <w:r w:rsidRPr="00213FE1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>Planilha de composição de preços, propostas de fornecedores.</w:t>
      </w:r>
    </w:p>
    <w:p w:rsidR="00776460" w:rsidRDefault="00776460">
      <w:pPr>
        <w:rPr>
          <w:rFonts w:ascii="Times New Roman" w:eastAsia="Times New Roman" w:hAnsi="Times New Roman" w:cs="Times New Roman"/>
          <w:i/>
          <w:iCs/>
          <w:color w:val="FF0000"/>
          <w:sz w:val="24"/>
        </w:rPr>
      </w:pPr>
    </w:p>
    <w:p w:rsidR="00B70BB1" w:rsidRPr="00B70BB1" w:rsidRDefault="00B70BB1" w:rsidP="00213FE1">
      <w:pPr>
        <w:pStyle w:val="PargrafodaLista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</w:rPr>
      </w:pPr>
      <w:r w:rsidRPr="00B70BB1">
        <w:rPr>
          <w:rFonts w:ascii="Times New Roman" w:eastAsia="Times New Roman" w:hAnsi="Times New Roman" w:cs="Times New Roman"/>
          <w:b/>
          <w:bCs/>
          <w:sz w:val="24"/>
          <w:szCs w:val="22"/>
          <w:lang w:val="pt-BR" w:eastAsia="en-US"/>
        </w:rPr>
        <w:t xml:space="preserve">JUSTIFICATIVA DA ESCOLHA DOS FORNECEDORES, NO CASO DA PESQUISA DIRETA COM FORNECEDORES, INCISO IV DO ART. 5 DA IN Nº 65/2021: </w:t>
      </w:r>
    </w:p>
    <w:p w:rsidR="00B70BB1" w:rsidRDefault="00B70BB1" w:rsidP="00B70BB1">
      <w:pPr>
        <w:pStyle w:val="PargrafodaLista"/>
        <w:ind w:left="360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lang w:val="pt-BR" w:eastAsia="en-US"/>
        </w:rPr>
      </w:pPr>
    </w:p>
    <w:p w:rsidR="00776460" w:rsidRPr="00B70BB1" w:rsidRDefault="00B70BB1" w:rsidP="00B70BB1">
      <w:pPr>
        <w:pStyle w:val="PargrafodaLista"/>
        <w:ind w:left="360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</w:rPr>
      </w:pPr>
      <w:r w:rsidRPr="00213FE1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>S</w:t>
      </w:r>
      <w:r w:rsidR="008362F3" w:rsidRPr="00213FE1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 xml:space="preserve">e esse parâmetro for utilizado, deve-se justificar as razões que embasaram a escolha </w:t>
      </w:r>
      <w:proofErr w:type="gramStart"/>
      <w:r w:rsidR="008362F3" w:rsidRPr="00213FE1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>do(</w:t>
      </w:r>
      <w:proofErr w:type="gramEnd"/>
      <w:r w:rsidR="008362F3" w:rsidRPr="00213FE1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 xml:space="preserve">s) fornecedor(es) consultado(s). </w:t>
      </w:r>
      <w:proofErr w:type="spellStart"/>
      <w:r w:rsidR="008362F3" w:rsidRPr="00213FE1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>Ex</w:t>
      </w:r>
      <w:proofErr w:type="spellEnd"/>
      <w:r w:rsidR="008362F3" w:rsidRPr="00213FE1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 xml:space="preserve">: Foram consultados todos os fornecedores que venderam o item </w:t>
      </w:r>
      <w:proofErr w:type="spellStart"/>
      <w:r w:rsidR="008362F3" w:rsidRPr="00213FE1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>xx</w:t>
      </w:r>
      <w:proofErr w:type="spellEnd"/>
      <w:r w:rsidR="008362F3" w:rsidRPr="00213FE1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 xml:space="preserve"> para a Administração Pública no ano </w:t>
      </w:r>
      <w:proofErr w:type="spellStart"/>
      <w:r w:rsidR="008362F3" w:rsidRPr="00213FE1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>xx</w:t>
      </w:r>
      <w:proofErr w:type="spellEnd"/>
      <w:r w:rsidR="008362F3" w:rsidRPr="00213FE1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 xml:space="preserve">, conforme </w:t>
      </w:r>
      <w:proofErr w:type="spellStart"/>
      <w:r w:rsidR="008362F3" w:rsidRPr="00213FE1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>relatário</w:t>
      </w:r>
      <w:proofErr w:type="spellEnd"/>
      <w:r w:rsidR="008362F3" w:rsidRPr="00213FE1">
        <w:rPr>
          <w:rFonts w:ascii="Times New Roman" w:eastAsia="Times New Roman" w:hAnsi="Times New Roman" w:cs="Times New Roman"/>
          <w:i/>
          <w:iCs/>
          <w:color w:val="FF0000"/>
          <w:sz w:val="24"/>
          <w:highlight w:val="yellow"/>
          <w:lang w:val="pt-BR" w:eastAsia="en-US"/>
        </w:rPr>
        <w:t xml:space="preserve"> do painel de preços ou foram consultados os principais fornecedores da região para que seja possível averiguar o valor de mercado local, ou etc.</w:t>
      </w:r>
    </w:p>
    <w:p w:rsidR="00776460" w:rsidRDefault="00776460">
      <w:pPr>
        <w:rPr>
          <w:rFonts w:ascii="Times New Roman" w:eastAsia="Times New Roman" w:hAnsi="Times New Roman" w:cs="Times New Roman"/>
          <w:i/>
          <w:iCs/>
          <w:color w:val="FF0000"/>
          <w:sz w:val="24"/>
        </w:rPr>
      </w:pPr>
    </w:p>
    <w:p w:rsidR="00776460" w:rsidRDefault="00776460">
      <w:pPr>
        <w:rPr>
          <w:rFonts w:ascii="Times New Roman" w:eastAsia="Times New Roman" w:hAnsi="Times New Roman" w:cs="Times New Roman"/>
          <w:i/>
          <w:iCs/>
          <w:color w:val="FF0000"/>
          <w:sz w:val="24"/>
        </w:rPr>
      </w:pPr>
    </w:p>
    <w:p w:rsidR="00776460" w:rsidRDefault="00776460">
      <w:pPr>
        <w:rPr>
          <w:rFonts w:ascii="Times New Roman" w:eastAsia="Times New Roman" w:hAnsi="Times New Roman" w:cs="Times New Roman"/>
          <w:i/>
          <w:iCs/>
          <w:color w:val="FF0000"/>
          <w:sz w:val="24"/>
        </w:rPr>
      </w:pPr>
    </w:p>
    <w:p w:rsidR="00776460" w:rsidRDefault="00776460">
      <w:pPr>
        <w:rPr>
          <w:rFonts w:ascii="Times New Roman" w:eastAsia="Times New Roman" w:hAnsi="Times New Roman" w:cs="Times New Roman"/>
          <w:i/>
          <w:iCs/>
          <w:color w:val="FF0000"/>
          <w:sz w:val="24"/>
        </w:rPr>
      </w:pPr>
      <w:bookmarkStart w:id="0" w:name="_GoBack"/>
      <w:bookmarkEnd w:id="0"/>
    </w:p>
    <w:p w:rsidR="00776460" w:rsidRDefault="00776460">
      <w:pPr>
        <w:rPr>
          <w:rFonts w:ascii="Times New Roman" w:eastAsia="Times New Roman" w:hAnsi="Times New Roman" w:cs="Times New Roman"/>
          <w:i/>
          <w:color w:val="FF0000"/>
          <w:sz w:val="24"/>
        </w:rPr>
      </w:pPr>
    </w:p>
    <w:p w:rsidR="00776460" w:rsidRDefault="008362F3">
      <w:pPr>
        <w:rPr>
          <w:rFonts w:ascii="Times New Roman" w:eastAsia="Times New Roman" w:hAnsi="Times New Roman" w:cs="Times New Roman"/>
          <w:i/>
          <w:iCs/>
          <w:color w:val="FF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lang w:val="pt-BR" w:eastAsia="en-US"/>
        </w:rPr>
        <w:t>Local, dia, mês de 202x</w:t>
      </w:r>
    </w:p>
    <w:p w:rsidR="00776460" w:rsidRDefault="00776460">
      <w:pPr>
        <w:rPr>
          <w:rFonts w:ascii="Times New Roman" w:eastAsia="Times New Roman" w:hAnsi="Times New Roman" w:cs="Times New Roman"/>
          <w:i/>
          <w:color w:val="FF0000"/>
          <w:sz w:val="24"/>
        </w:rPr>
      </w:pPr>
    </w:p>
    <w:p w:rsidR="00776460" w:rsidRDefault="00776460">
      <w:pPr>
        <w:rPr>
          <w:rFonts w:ascii="Times New Roman" w:eastAsia="Times New Roman" w:hAnsi="Times New Roman" w:cs="Times New Roman"/>
          <w:i/>
          <w:color w:val="FF0000"/>
          <w:sz w:val="24"/>
        </w:rPr>
      </w:pPr>
    </w:p>
    <w:p w:rsidR="00776460" w:rsidRDefault="008362F3">
      <w:pPr>
        <w:jc w:val="center"/>
        <w:rPr>
          <w:rFonts w:ascii="Times New Roman" w:eastAsia="Times New Roman" w:hAnsi="Times New Roman" w:cs="Times New Roman"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lang w:val="pt-BR" w:eastAsia="en-US"/>
        </w:rPr>
        <w:t>Assinatura</w:t>
      </w:r>
      <w:r w:rsidR="00B70BB1">
        <w:rPr>
          <w:rFonts w:ascii="Times New Roman" w:eastAsia="Times New Roman" w:hAnsi="Times New Roman" w:cs="Times New Roman"/>
          <w:i/>
          <w:iCs/>
          <w:color w:val="FF0000"/>
          <w:sz w:val="24"/>
          <w:lang w:val="pt-BR" w:eastAsia="en-US"/>
        </w:rPr>
        <w:t>s</w:t>
      </w:r>
    </w:p>
    <w:p w:rsidR="00776460" w:rsidRDefault="008362F3">
      <w:pPr>
        <w:jc w:val="center"/>
        <w:rPr>
          <w:rFonts w:ascii="Times New Roman" w:eastAsia="Times New Roman" w:hAnsi="Times New Roman" w:cs="Times New Roman"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lang w:val="pt-BR" w:eastAsia="en-US"/>
        </w:rPr>
        <w:t>Cargo</w:t>
      </w:r>
      <w:r w:rsidR="00B70BB1">
        <w:rPr>
          <w:rFonts w:ascii="Times New Roman" w:eastAsia="Times New Roman" w:hAnsi="Times New Roman" w:cs="Times New Roman"/>
          <w:i/>
          <w:iCs/>
          <w:color w:val="FF0000"/>
          <w:sz w:val="24"/>
          <w:lang w:val="pt-BR" w:eastAsia="en-US"/>
        </w:rPr>
        <w:t>s</w:t>
      </w:r>
    </w:p>
    <w:p w:rsidR="00776460" w:rsidRDefault="00776460">
      <w:pPr>
        <w:rPr>
          <w:rFonts w:ascii="Times New Roman" w:eastAsia="Times New Roman" w:hAnsi="Times New Roman" w:cs="Times New Roman"/>
          <w:i/>
          <w:color w:val="FF0000"/>
          <w:sz w:val="24"/>
        </w:rPr>
      </w:pPr>
    </w:p>
    <w:p w:rsidR="00776460" w:rsidRDefault="00776460">
      <w:pPr>
        <w:rPr>
          <w:rFonts w:ascii="Times New Roman" w:eastAsia="Times New Roman" w:hAnsi="Times New Roman" w:cs="Times New Roman"/>
          <w:i/>
          <w:iCs/>
          <w:color w:val="FF0000"/>
          <w:sz w:val="24"/>
        </w:rPr>
      </w:pPr>
    </w:p>
    <w:sectPr w:rsidR="00776460" w:rsidSect="00D54F7C">
      <w:headerReference w:type="default" r:id="rId8"/>
      <w:footerReference w:type="default" r:id="rId9"/>
      <w:pgSz w:w="11906" w:h="16838"/>
      <w:pgMar w:top="1440" w:right="127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460" w:rsidRDefault="008362F3">
      <w:r>
        <w:separator/>
      </w:r>
    </w:p>
  </w:endnote>
  <w:endnote w:type="continuationSeparator" w:id="0">
    <w:p w:rsidR="00776460" w:rsidRDefault="0083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60" w:rsidRDefault="00776460">
    <w:pPr>
      <w:pStyle w:val="Rodap"/>
      <w:jc w:val="center"/>
      <w:rPr>
        <w:b/>
        <w:bCs/>
        <w:sz w:val="24"/>
        <w:szCs w:val="2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460" w:rsidRDefault="008362F3">
      <w:r>
        <w:separator/>
      </w:r>
    </w:p>
  </w:footnote>
  <w:footnote w:type="continuationSeparator" w:id="0">
    <w:p w:rsidR="00776460" w:rsidRDefault="0083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60" w:rsidRDefault="00776460">
    <w:pPr>
      <w:pStyle w:val="Cabealho"/>
      <w:widowControl w:val="0"/>
      <w:jc w:val="center"/>
      <w:rPr>
        <w:rFonts w:ascii="Arial" w:eastAsia="arial mt" w:hAnsi="Arial" w:cs="Arial"/>
        <w:b/>
        <w:sz w:val="22"/>
        <w:lang w:val="pt-PT"/>
      </w:rPr>
    </w:pPr>
  </w:p>
  <w:p w:rsidR="00776460" w:rsidRDefault="008362F3">
    <w:pPr>
      <w:pStyle w:val="Cabealho"/>
      <w:widowControl w:val="0"/>
      <w:jc w:val="center"/>
      <w:rPr>
        <w:rFonts w:ascii="Arial" w:eastAsia="arial mt" w:hAnsi="Arial" w:cs="Arial"/>
        <w:b/>
        <w:sz w:val="22"/>
        <w:lang w:val="pt-PT"/>
      </w:rPr>
    </w:pPr>
    <w:r>
      <w:rPr>
        <w:rFonts w:ascii="Arial" w:eastAsia="arial mt" w:hAnsi="Arial" w:cs="Arial"/>
        <w:b/>
        <w:sz w:val="22"/>
        <w:lang w:val="pt-PT"/>
      </w:rPr>
      <w:t xml:space="preserve">  </w:t>
    </w:r>
  </w:p>
  <w:p w:rsidR="00776460" w:rsidRDefault="00776460">
    <w:pPr>
      <w:pStyle w:val="Cabealho"/>
    </w:pPr>
  </w:p>
  <w:p w:rsidR="00776460" w:rsidRDefault="007764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72DD"/>
    <w:multiLevelType w:val="hybridMultilevel"/>
    <w:tmpl w:val="A4922166"/>
    <w:lvl w:ilvl="0" w:tplc="A7562444">
      <w:start w:val="6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401DB"/>
    <w:multiLevelType w:val="hybridMultilevel"/>
    <w:tmpl w:val="1D52260E"/>
    <w:lvl w:ilvl="0" w:tplc="CF5CB9DE">
      <w:start w:val="1"/>
      <w:numFmt w:val="decimal"/>
      <w:lvlText w:val="%1-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60"/>
    <w:rsid w:val="00213FE1"/>
    <w:rsid w:val="00437942"/>
    <w:rsid w:val="004514AF"/>
    <w:rsid w:val="005307CD"/>
    <w:rsid w:val="00776460"/>
    <w:rsid w:val="007F5EDD"/>
    <w:rsid w:val="008362F3"/>
    <w:rsid w:val="00A92A3F"/>
    <w:rsid w:val="00A959C4"/>
    <w:rsid w:val="00B62357"/>
    <w:rsid w:val="00B70BB1"/>
    <w:rsid w:val="00BB6ECE"/>
    <w:rsid w:val="00D1317D"/>
    <w:rsid w:val="00D54F7C"/>
    <w:rsid w:val="00F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582B0-EC2E-4384-B6F0-1E5B1D9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610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MARIELLA DE PINA SANTOS</cp:lastModifiedBy>
  <cp:revision>17</cp:revision>
  <dcterms:created xsi:type="dcterms:W3CDTF">2023-09-19T15:01:00Z</dcterms:created>
  <dcterms:modified xsi:type="dcterms:W3CDTF">2023-09-22T13:09:00Z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