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9D" w:rsidRDefault="00CE039D" w:rsidP="00802BAF">
      <w:pPr>
        <w:spacing w:line="360" w:lineRule="auto"/>
      </w:pPr>
    </w:p>
    <w:p w:rsidR="00CE039D" w:rsidRDefault="00CE039D" w:rsidP="00802BAF">
      <w:pPr>
        <w:spacing w:line="360" w:lineRule="auto"/>
      </w:pPr>
    </w:p>
    <w:p w:rsidR="00CE039D" w:rsidRDefault="00CE039D" w:rsidP="00802BAF">
      <w:pPr>
        <w:spacing w:line="360" w:lineRule="auto"/>
      </w:pPr>
    </w:p>
    <w:p w:rsidR="00CE039D" w:rsidRDefault="00CE039D" w:rsidP="00802BAF">
      <w:pPr>
        <w:spacing w:before="2" w:line="360" w:lineRule="auto"/>
        <w:rPr>
          <w:sz w:val="22"/>
          <w:szCs w:val="22"/>
        </w:rPr>
      </w:pPr>
    </w:p>
    <w:p w:rsidR="00CE039D" w:rsidRDefault="00CE039D" w:rsidP="00802BAF">
      <w:pPr>
        <w:spacing w:line="360" w:lineRule="auto"/>
        <w:ind w:left="3740"/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5F03CA" w:rsidP="005F03CA">
      <w:pPr>
        <w:tabs>
          <w:tab w:val="left" w:pos="3060"/>
        </w:tabs>
        <w:spacing w:line="360" w:lineRule="auto"/>
        <w:rPr>
          <w:lang w:val="pt-BR"/>
        </w:rPr>
      </w:pPr>
      <w:r>
        <w:rPr>
          <w:lang w:val="pt-BR"/>
        </w:rPr>
        <w:tab/>
      </w: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before="11" w:line="360" w:lineRule="auto"/>
        <w:rPr>
          <w:lang w:val="pt-BR"/>
        </w:rPr>
      </w:pPr>
    </w:p>
    <w:p w:rsidR="00CE039D" w:rsidRPr="00D26688" w:rsidRDefault="00D26688" w:rsidP="00802BAF">
      <w:pPr>
        <w:spacing w:line="360" w:lineRule="auto"/>
        <w:ind w:left="362" w:right="98"/>
        <w:jc w:val="center"/>
        <w:rPr>
          <w:rFonts w:ascii="Arial" w:eastAsia="Arial" w:hAnsi="Arial" w:cs="Arial"/>
          <w:sz w:val="52"/>
          <w:szCs w:val="52"/>
          <w:lang w:val="pt-BR"/>
        </w:rPr>
      </w:pPr>
      <w:r w:rsidRPr="00D26688">
        <w:rPr>
          <w:rFonts w:ascii="Arial" w:eastAsia="Arial" w:hAnsi="Arial" w:cs="Arial"/>
          <w:b/>
          <w:w w:val="137"/>
          <w:sz w:val="52"/>
          <w:szCs w:val="52"/>
          <w:lang w:val="pt-BR"/>
        </w:rPr>
        <w:t>M</w:t>
      </w:r>
      <w:r w:rsidRPr="00D26688">
        <w:rPr>
          <w:rFonts w:ascii="Arial" w:eastAsia="Arial" w:hAnsi="Arial" w:cs="Arial"/>
          <w:b/>
          <w:spacing w:val="3"/>
          <w:w w:val="137"/>
          <w:sz w:val="52"/>
          <w:szCs w:val="52"/>
          <w:lang w:val="pt-BR"/>
        </w:rPr>
        <w:t>E</w:t>
      </w:r>
      <w:r w:rsidRPr="00D26688">
        <w:rPr>
          <w:rFonts w:ascii="Arial" w:eastAsia="Arial" w:hAnsi="Arial" w:cs="Arial"/>
          <w:b/>
          <w:w w:val="137"/>
          <w:sz w:val="52"/>
          <w:szCs w:val="52"/>
          <w:lang w:val="pt-BR"/>
        </w:rPr>
        <w:t>M</w:t>
      </w:r>
      <w:r w:rsidRPr="00D26688">
        <w:rPr>
          <w:rFonts w:ascii="Arial" w:eastAsia="Arial" w:hAnsi="Arial" w:cs="Arial"/>
          <w:b/>
          <w:spacing w:val="5"/>
          <w:w w:val="137"/>
          <w:sz w:val="52"/>
          <w:szCs w:val="52"/>
          <w:lang w:val="pt-BR"/>
        </w:rPr>
        <w:t>Ó</w:t>
      </w:r>
      <w:r w:rsidRPr="00D26688">
        <w:rPr>
          <w:rFonts w:ascii="Arial" w:eastAsia="Arial" w:hAnsi="Arial" w:cs="Arial"/>
          <w:b/>
          <w:w w:val="137"/>
          <w:sz w:val="52"/>
          <w:szCs w:val="52"/>
          <w:lang w:val="pt-BR"/>
        </w:rPr>
        <w:t>RIA</w:t>
      </w:r>
      <w:r w:rsidR="004C0AA6">
        <w:rPr>
          <w:rFonts w:ascii="Arial" w:eastAsia="Arial" w:hAnsi="Arial" w:cs="Arial"/>
          <w:b/>
          <w:w w:val="137"/>
          <w:sz w:val="52"/>
          <w:szCs w:val="52"/>
          <w:lang w:val="pt-BR"/>
        </w:rPr>
        <w:t>L</w:t>
      </w:r>
      <w:r w:rsidRPr="00D26688">
        <w:rPr>
          <w:rFonts w:ascii="Arial" w:eastAsia="Arial" w:hAnsi="Arial" w:cs="Arial"/>
          <w:b/>
          <w:spacing w:val="29"/>
          <w:w w:val="137"/>
          <w:sz w:val="52"/>
          <w:szCs w:val="52"/>
          <w:lang w:val="pt-BR"/>
        </w:rPr>
        <w:t xml:space="preserve"> </w:t>
      </w:r>
      <w:r w:rsidRPr="00D26688">
        <w:rPr>
          <w:rFonts w:ascii="Arial" w:eastAsia="Arial" w:hAnsi="Arial" w:cs="Arial"/>
          <w:b/>
          <w:w w:val="137"/>
          <w:sz w:val="52"/>
          <w:szCs w:val="52"/>
          <w:lang w:val="pt-BR"/>
        </w:rPr>
        <w:t>DE</w:t>
      </w:r>
      <w:r w:rsidR="00901BC9">
        <w:rPr>
          <w:rFonts w:ascii="Arial" w:eastAsia="Arial" w:hAnsi="Arial" w:cs="Arial"/>
          <w:b/>
          <w:w w:val="137"/>
          <w:sz w:val="52"/>
          <w:szCs w:val="52"/>
          <w:lang w:val="pt-BR"/>
        </w:rPr>
        <w:t>SCRITIVO</w:t>
      </w:r>
      <w:r w:rsidR="004C0AA6">
        <w:rPr>
          <w:rFonts w:ascii="Arial" w:eastAsia="Arial" w:hAnsi="Arial" w:cs="Arial"/>
          <w:b/>
          <w:w w:val="137"/>
          <w:sz w:val="52"/>
          <w:szCs w:val="52"/>
          <w:lang w:val="pt-BR"/>
        </w:rPr>
        <w:t xml:space="preserve"> </w:t>
      </w:r>
    </w:p>
    <w:p w:rsidR="00CE039D" w:rsidRPr="00D26688" w:rsidRDefault="00CE039D" w:rsidP="00802BAF">
      <w:pPr>
        <w:spacing w:before="3" w:line="360" w:lineRule="auto"/>
        <w:rPr>
          <w:sz w:val="13"/>
          <w:szCs w:val="13"/>
          <w:lang w:val="pt-BR"/>
        </w:rPr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line="360" w:lineRule="auto"/>
        <w:rPr>
          <w:lang w:val="pt-BR"/>
        </w:rPr>
      </w:pPr>
    </w:p>
    <w:p w:rsidR="00CE039D" w:rsidRPr="00D26688" w:rsidRDefault="00CE039D" w:rsidP="00802BAF">
      <w:pPr>
        <w:spacing w:line="360" w:lineRule="auto"/>
        <w:jc w:val="center"/>
        <w:rPr>
          <w:lang w:val="pt-BR"/>
        </w:rPr>
      </w:pPr>
    </w:p>
    <w:p w:rsidR="005F03CA" w:rsidRPr="00D63424" w:rsidRDefault="005F03CA" w:rsidP="005F03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lang w:val="pt-BR"/>
        </w:rPr>
      </w:pPr>
      <w:r w:rsidRPr="00D63424">
        <w:rPr>
          <w:rFonts w:ascii="Arial" w:hAnsi="Arial" w:cs="Arial"/>
          <w:b/>
          <w:bCs/>
          <w:sz w:val="40"/>
          <w:szCs w:val="40"/>
          <w:lang w:val="pt-BR"/>
        </w:rPr>
        <w:t>CENTRO DE ESPECIALIDADES MÉDICAS</w:t>
      </w:r>
    </w:p>
    <w:p w:rsidR="005F03CA" w:rsidRPr="00284C67" w:rsidRDefault="005F03CA" w:rsidP="005F03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D63424">
        <w:rPr>
          <w:rFonts w:ascii="Arial" w:hAnsi="Arial" w:cs="Arial"/>
          <w:b/>
          <w:bCs/>
          <w:sz w:val="40"/>
          <w:szCs w:val="40"/>
          <w:lang w:val="pt-BR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CEME</w:t>
      </w:r>
    </w:p>
    <w:p w:rsidR="005F03CA" w:rsidRPr="0030531F" w:rsidRDefault="005F03CA" w:rsidP="005F03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E039D" w:rsidRPr="00484D4B" w:rsidRDefault="00CE039D" w:rsidP="00802BAF">
      <w:pPr>
        <w:spacing w:before="3" w:line="360" w:lineRule="auto"/>
        <w:jc w:val="center"/>
        <w:rPr>
          <w:sz w:val="36"/>
          <w:szCs w:val="36"/>
          <w:lang w:val="pt-BR"/>
        </w:rPr>
      </w:pPr>
    </w:p>
    <w:p w:rsidR="00901BC9" w:rsidRDefault="00901BC9" w:rsidP="00802BAF">
      <w:pPr>
        <w:spacing w:before="3" w:line="360" w:lineRule="auto"/>
        <w:jc w:val="center"/>
        <w:rPr>
          <w:sz w:val="22"/>
          <w:szCs w:val="22"/>
          <w:lang w:val="pt-BR"/>
        </w:rPr>
      </w:pPr>
    </w:p>
    <w:p w:rsidR="00901BC9" w:rsidRDefault="00901BC9" w:rsidP="00802BAF">
      <w:pPr>
        <w:spacing w:before="3" w:line="360" w:lineRule="auto"/>
        <w:jc w:val="center"/>
        <w:rPr>
          <w:sz w:val="22"/>
          <w:szCs w:val="22"/>
          <w:lang w:val="pt-BR"/>
        </w:rPr>
      </w:pPr>
    </w:p>
    <w:p w:rsidR="00901BC9" w:rsidRDefault="00901BC9" w:rsidP="00802BAF">
      <w:pPr>
        <w:spacing w:before="3" w:line="360" w:lineRule="auto"/>
        <w:rPr>
          <w:sz w:val="22"/>
          <w:szCs w:val="22"/>
          <w:lang w:val="pt-BR"/>
        </w:rPr>
      </w:pPr>
    </w:p>
    <w:p w:rsidR="00901BC9" w:rsidRDefault="00901BC9" w:rsidP="00802BAF">
      <w:pPr>
        <w:spacing w:before="3" w:line="360" w:lineRule="auto"/>
        <w:rPr>
          <w:sz w:val="22"/>
          <w:szCs w:val="22"/>
          <w:lang w:val="pt-BR"/>
        </w:rPr>
      </w:pPr>
    </w:p>
    <w:p w:rsidR="00901BC9" w:rsidRDefault="00901BC9" w:rsidP="00802BAF">
      <w:pPr>
        <w:spacing w:before="3" w:line="360" w:lineRule="auto"/>
        <w:rPr>
          <w:sz w:val="22"/>
          <w:szCs w:val="22"/>
          <w:lang w:val="pt-BR"/>
        </w:rPr>
      </w:pPr>
    </w:p>
    <w:p w:rsidR="00901BC9" w:rsidRDefault="00901BC9" w:rsidP="00802BAF">
      <w:pPr>
        <w:spacing w:before="3" w:line="360" w:lineRule="auto"/>
        <w:rPr>
          <w:sz w:val="22"/>
          <w:szCs w:val="22"/>
          <w:lang w:val="pt-BR"/>
        </w:rPr>
      </w:pPr>
    </w:p>
    <w:p w:rsidR="00901BC9" w:rsidRDefault="00901BC9" w:rsidP="00802BAF">
      <w:pPr>
        <w:spacing w:before="3" w:line="360" w:lineRule="auto"/>
        <w:rPr>
          <w:sz w:val="22"/>
          <w:szCs w:val="22"/>
          <w:lang w:val="pt-BR"/>
        </w:rPr>
      </w:pPr>
    </w:p>
    <w:p w:rsidR="00901BC9" w:rsidRDefault="00901BC9" w:rsidP="00802BAF">
      <w:pPr>
        <w:spacing w:before="3" w:line="360" w:lineRule="auto"/>
        <w:rPr>
          <w:sz w:val="22"/>
          <w:szCs w:val="22"/>
          <w:lang w:val="pt-BR"/>
        </w:rPr>
      </w:pPr>
    </w:p>
    <w:p w:rsidR="00901BC9" w:rsidRDefault="00901BC9" w:rsidP="00802BAF">
      <w:pPr>
        <w:spacing w:before="3" w:line="360" w:lineRule="auto"/>
        <w:rPr>
          <w:sz w:val="22"/>
          <w:szCs w:val="22"/>
          <w:lang w:val="pt-BR"/>
        </w:rPr>
      </w:pPr>
    </w:p>
    <w:p w:rsidR="00901BC9" w:rsidRPr="00B27B8D" w:rsidRDefault="00B27B8D" w:rsidP="00B27B8D">
      <w:pPr>
        <w:spacing w:before="3" w:line="360" w:lineRule="auto"/>
        <w:jc w:val="center"/>
        <w:rPr>
          <w:b/>
          <w:sz w:val="24"/>
          <w:szCs w:val="24"/>
          <w:lang w:val="pt-BR"/>
        </w:rPr>
      </w:pPr>
      <w:r w:rsidRPr="00B27B8D">
        <w:rPr>
          <w:b/>
          <w:sz w:val="24"/>
          <w:szCs w:val="24"/>
          <w:lang w:val="pt-BR"/>
        </w:rPr>
        <w:t xml:space="preserve">PORTO NACIONAL TO, </w:t>
      </w:r>
      <w:proofErr w:type="gramStart"/>
      <w:r w:rsidRPr="00B27B8D">
        <w:rPr>
          <w:b/>
          <w:sz w:val="24"/>
          <w:szCs w:val="24"/>
          <w:lang w:val="pt-BR"/>
        </w:rPr>
        <w:t>201</w:t>
      </w:r>
      <w:r w:rsidR="00833D3B">
        <w:rPr>
          <w:b/>
          <w:sz w:val="24"/>
          <w:szCs w:val="24"/>
          <w:lang w:val="pt-BR"/>
        </w:rPr>
        <w:t>6</w:t>
      </w:r>
      <w:proofErr w:type="gramEnd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814480300"/>
        <w:docPartObj>
          <w:docPartGallery w:val="Table of Contents"/>
          <w:docPartUnique/>
        </w:docPartObj>
      </w:sdtPr>
      <w:sdtEndPr/>
      <w:sdtContent>
        <w:p w:rsidR="00514395" w:rsidRDefault="00514395" w:rsidP="00802BAF">
          <w:pPr>
            <w:pStyle w:val="CabealhodoSumrio"/>
            <w:spacing w:line="360" w:lineRule="auto"/>
          </w:pPr>
          <w:r>
            <w:t>Sumário</w:t>
          </w:r>
        </w:p>
        <w:p w:rsidR="00810487" w:rsidRDefault="00514395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490932" w:history="1">
            <w:r w:rsidR="00810487"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="00810487" w:rsidRPr="005C46CE">
              <w:rPr>
                <w:rStyle w:val="Hyperlink"/>
                <w:rFonts w:eastAsia="Arial"/>
                <w:noProof/>
                <w:lang w:val="pt-BR"/>
              </w:rPr>
              <w:t>N</w:t>
            </w:r>
            <w:r w:rsidR="00810487"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="00810487" w:rsidRPr="005C46CE">
              <w:rPr>
                <w:rStyle w:val="Hyperlink"/>
                <w:rFonts w:eastAsia="Arial"/>
                <w:noProof/>
                <w:lang w:val="pt-BR"/>
              </w:rPr>
              <w:t>R</w:t>
            </w:r>
            <w:r w:rsidR="00810487"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="00810487" w:rsidRPr="005C46CE">
              <w:rPr>
                <w:rStyle w:val="Hyperlink"/>
                <w:rFonts w:eastAsia="Arial"/>
                <w:noProof/>
                <w:lang w:val="pt-BR"/>
              </w:rPr>
              <w:t>DU</w:t>
            </w:r>
            <w:r w:rsidR="00810487" w:rsidRPr="005C46CE">
              <w:rPr>
                <w:rStyle w:val="Hyperlink"/>
                <w:rFonts w:eastAsia="Arial"/>
                <w:noProof/>
                <w:spacing w:val="4"/>
                <w:lang w:val="pt-BR"/>
              </w:rPr>
              <w:t>Ç</w:t>
            </w:r>
            <w:r w:rsidR="00810487" w:rsidRPr="005C46CE">
              <w:rPr>
                <w:rStyle w:val="Hyperlink"/>
                <w:rFonts w:eastAsia="Arial"/>
                <w:noProof/>
                <w:spacing w:val="-8"/>
                <w:lang w:val="pt-BR"/>
              </w:rPr>
              <w:t>Ã</w:t>
            </w:r>
            <w:r w:rsidR="00810487" w:rsidRPr="005C46CE">
              <w:rPr>
                <w:rStyle w:val="Hyperlink"/>
                <w:rFonts w:eastAsia="Arial"/>
                <w:noProof/>
                <w:lang w:val="pt-BR"/>
              </w:rPr>
              <w:t>O</w:t>
            </w:r>
            <w:r w:rsidR="00810487">
              <w:rPr>
                <w:noProof/>
                <w:webHidden/>
              </w:rPr>
              <w:tab/>
            </w:r>
            <w:r w:rsidR="00810487">
              <w:rPr>
                <w:noProof/>
                <w:webHidden/>
              </w:rPr>
              <w:fldChar w:fldCharType="begin"/>
            </w:r>
            <w:r w:rsidR="00810487">
              <w:rPr>
                <w:noProof/>
                <w:webHidden/>
              </w:rPr>
              <w:instrText xml:space="preserve"> PAGEREF _Toc474490932 \h </w:instrText>
            </w:r>
            <w:r w:rsidR="00810487">
              <w:rPr>
                <w:noProof/>
                <w:webHidden/>
              </w:rPr>
            </w:r>
            <w:r w:rsidR="00810487">
              <w:rPr>
                <w:noProof/>
                <w:webHidden/>
              </w:rPr>
              <w:fldChar w:fldCharType="separate"/>
            </w:r>
            <w:r w:rsidR="00810487">
              <w:rPr>
                <w:noProof/>
                <w:webHidden/>
              </w:rPr>
              <w:t>4</w:t>
            </w:r>
            <w:r w:rsidR="00810487"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33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1.0 – SERV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Ç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S</w:t>
            </w:r>
            <w:r w:rsidRPr="005C46CE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PREL</w:t>
            </w:r>
            <w:r w:rsidRPr="005C46CE">
              <w:rPr>
                <w:rStyle w:val="Hyperlink"/>
                <w:rFonts w:eastAsia="Arial"/>
                <w:noProof/>
                <w:spacing w:val="-2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MIN</w:t>
            </w:r>
            <w:r w:rsidRPr="005C46CE">
              <w:rPr>
                <w:rStyle w:val="Hyperlink"/>
                <w:rFonts w:eastAsia="Arial"/>
                <w:noProof/>
                <w:spacing w:val="-8"/>
                <w:lang w:val="pt-BR"/>
              </w:rPr>
              <w:t>A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34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1.1.</w:t>
            </w:r>
            <w:r w:rsidRPr="005C46CE">
              <w:rPr>
                <w:rStyle w:val="Hyperlink"/>
                <w:rFonts w:eastAsia="Arial"/>
                <w:noProof/>
                <w:spacing w:val="50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Pl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aca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da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b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5C46CE">
              <w:rPr>
                <w:rStyle w:val="Hyperlink"/>
                <w:rFonts w:eastAsia="Arial"/>
                <w:noProof/>
                <w:spacing w:val="-2"/>
                <w:lang w:val="pt-BR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35" w:history="1">
            <w:r w:rsidRPr="005C46CE">
              <w:rPr>
                <w:rStyle w:val="Hyperlink"/>
                <w:noProof/>
                <w:lang w:val="pt-BR"/>
              </w:rPr>
              <w:t>1.2. Barracão e ligações provisórias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36" w:history="1">
            <w:r w:rsidRPr="005C46CE">
              <w:rPr>
                <w:rStyle w:val="Hyperlink"/>
                <w:noProof/>
                <w:lang w:val="pt-BR"/>
              </w:rPr>
              <w:t>1.3 Locação da obra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37" w:history="1">
            <w:r w:rsidRPr="005C46CE">
              <w:rPr>
                <w:rStyle w:val="Hyperlink"/>
                <w:noProof/>
                <w:lang w:val="pt-BR"/>
              </w:rPr>
              <w:t>1.4 Limpeza do terreno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_Toc474490937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lang w:val="pt-BR"/>
              </w:rPr>
              <w:t>Erro! Indicador não definido.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38" w:history="1">
            <w:r w:rsidRPr="005C46CE">
              <w:rPr>
                <w:rStyle w:val="Hyperlink"/>
                <w:noProof/>
                <w:lang w:val="pt-BR"/>
              </w:rPr>
              <w:t>1.5 Demolição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left" w:pos="660"/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39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2.0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Pr="005C46CE">
              <w:rPr>
                <w:rStyle w:val="Hyperlink"/>
                <w:noProof/>
                <w:lang w:val="pt-BR"/>
              </w:rPr>
              <w:t>INFRAESTRUTURA</w:t>
            </w:r>
            <w:r w:rsidRPr="005C46CE">
              <w:rPr>
                <w:rStyle w:val="Hyperlink"/>
                <w:rFonts w:eastAsia="Arial"/>
                <w:noProof/>
                <w:spacing w:val="-2"/>
                <w:lang w:val="pt-BR"/>
              </w:rPr>
              <w:t xml:space="preserve"> - M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VI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M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EN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DE</w:t>
            </w:r>
            <w:r w:rsidRPr="005C46CE">
              <w:rPr>
                <w:rStyle w:val="Hyperlink"/>
                <w:rFonts w:eastAsia="Arial"/>
                <w:noProof/>
                <w:spacing w:val="-2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E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5C46CE">
              <w:rPr>
                <w:rStyle w:val="Hyperlink"/>
                <w:rFonts w:eastAsia="Arial"/>
                <w:noProof/>
                <w:spacing w:val="4"/>
                <w:lang w:val="pt-BR"/>
              </w:rPr>
              <w:t>R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0" w:history="1">
            <w:r w:rsidRPr="005C46CE">
              <w:rPr>
                <w:rStyle w:val="Hyperlink"/>
                <w:noProof/>
                <w:lang w:val="pt-BR"/>
              </w:rPr>
              <w:t>2.1 Alvenaria de embassamento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1" w:history="1">
            <w:r w:rsidRPr="005C46CE">
              <w:rPr>
                <w:rStyle w:val="Hyperlink"/>
                <w:noProof/>
                <w:lang w:val="pt-BR" w:eastAsia="pt-BR"/>
              </w:rPr>
              <w:t>2.2 Escavação/ Aterro / Reaterro/Regularização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2" w:history="1">
            <w:r w:rsidRPr="005C46CE">
              <w:rPr>
                <w:rStyle w:val="Hyperlink"/>
                <w:noProof/>
                <w:lang w:val="pt-BR"/>
              </w:rPr>
              <w:t>2.3 Lastro/concreto/armações/lançamento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3" w:history="1">
            <w:r w:rsidRPr="005C46CE">
              <w:rPr>
                <w:rStyle w:val="Hyperlink"/>
                <w:rFonts w:cs="Arial"/>
                <w:noProof/>
                <w:lang w:val="pt-BR"/>
              </w:rPr>
              <w:t>2.4 Formas para vigas baldrame e sapatas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4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2.5 IMPERMEABILIZAÇAO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5" w:history="1">
            <w:r w:rsidRPr="005C46CE">
              <w:rPr>
                <w:rStyle w:val="Hyperlink"/>
                <w:rFonts w:cs="Arial"/>
                <w:noProof/>
                <w:lang w:val="pt-BR"/>
              </w:rPr>
              <w:t>2.5.1  Impermeabilização da viga baldrame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6" w:history="1">
            <w:r w:rsidRPr="005C46CE">
              <w:rPr>
                <w:rStyle w:val="Hyperlink"/>
                <w:noProof/>
                <w:lang w:val="pt-BR"/>
              </w:rPr>
              <w:t>3.0 SUPERESTRUTURA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7" w:history="1">
            <w:r w:rsidRPr="005C46CE">
              <w:rPr>
                <w:rStyle w:val="Hyperlink"/>
                <w:noProof/>
                <w:lang w:val="pt-BR"/>
              </w:rPr>
              <w:t>3.1 Formas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8" w:history="1">
            <w:r w:rsidRPr="005C46CE">
              <w:rPr>
                <w:rStyle w:val="Hyperlink"/>
                <w:rFonts w:cs="Arial"/>
                <w:noProof/>
                <w:lang w:val="pt-BR"/>
              </w:rPr>
              <w:t>3.2  Concreto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49" w:history="1">
            <w:r w:rsidRPr="005C46CE">
              <w:rPr>
                <w:rStyle w:val="Hyperlink"/>
                <w:noProof/>
                <w:lang w:val="pt-BR"/>
              </w:rPr>
              <w:t>3.3</w:t>
            </w:r>
            <w:r w:rsidRPr="005C46CE">
              <w:rPr>
                <w:rStyle w:val="Hyperlink"/>
                <w:rFonts w:cs="Arial"/>
                <w:noProof/>
                <w:lang w:val="pt-BR"/>
              </w:rPr>
              <w:t xml:space="preserve"> Vergas e Contra vergas em concreto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0" w:history="1">
            <w:r w:rsidRPr="005C46CE">
              <w:rPr>
                <w:rStyle w:val="Hyperlink"/>
                <w:rFonts w:cs="Arial"/>
                <w:noProof/>
                <w:lang w:val="pt-BR"/>
              </w:rPr>
              <w:t>3.4  Laje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1" w:history="1">
            <w:r w:rsidRPr="005C46CE">
              <w:rPr>
                <w:rStyle w:val="Hyperlink"/>
                <w:noProof/>
                <w:lang w:val="pt-BR"/>
              </w:rPr>
              <w:t>3.4.1 Laje de piso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2" w:history="1">
            <w:r w:rsidRPr="005C46CE">
              <w:rPr>
                <w:rStyle w:val="Hyperlink"/>
                <w:noProof/>
                <w:lang w:val="pt-BR"/>
              </w:rPr>
              <w:t>3.4.2 Laje de forro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3" w:history="1">
            <w:r w:rsidRPr="005C46CE">
              <w:rPr>
                <w:rStyle w:val="Hyperlink"/>
                <w:noProof/>
                <w:lang w:val="pt-BR"/>
              </w:rPr>
              <w:t>4.0  ALVENARIA DE BLOCO CERÂMICO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4" w:history="1">
            <w:r w:rsidRPr="005C46CE">
              <w:rPr>
                <w:rStyle w:val="Hyperlink"/>
                <w:noProof/>
                <w:lang w:val="pt-BR"/>
              </w:rPr>
              <w:t>4.1 Paredes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5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 xml:space="preserve">5.0 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E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S</w:t>
            </w:r>
            <w:r w:rsidRPr="005C46CE">
              <w:rPr>
                <w:rStyle w:val="Hyperlink"/>
                <w:rFonts w:eastAsia="Arial"/>
                <w:noProof/>
                <w:spacing w:val="3"/>
                <w:lang w:val="pt-BR"/>
              </w:rPr>
              <w:t>Q</w:t>
            </w:r>
            <w:r w:rsidRPr="005C46CE">
              <w:rPr>
                <w:rStyle w:val="Hyperlink"/>
                <w:rFonts w:eastAsia="Arial"/>
                <w:noProof/>
                <w:spacing w:val="4"/>
                <w:lang w:val="pt-BR"/>
              </w:rPr>
              <w:t>U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A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DR</w:t>
            </w:r>
            <w:r w:rsidRPr="005C46CE">
              <w:rPr>
                <w:rStyle w:val="Hyperlink"/>
                <w:rFonts w:eastAsia="Arial"/>
                <w:noProof/>
                <w:spacing w:val="6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A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6" w:history="1">
            <w:r w:rsidRPr="005C46CE">
              <w:rPr>
                <w:rStyle w:val="Hyperlink"/>
                <w:noProof/>
                <w:lang w:val="pt-BR"/>
              </w:rPr>
              <w:t>5.1 Portas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7" w:history="1">
            <w:r w:rsidRPr="005C46CE">
              <w:rPr>
                <w:rStyle w:val="Hyperlink"/>
                <w:noProof/>
                <w:lang w:val="pt-BR"/>
              </w:rPr>
              <w:t>5.2 Janelas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8" w:history="1">
            <w:r w:rsidRPr="005C46CE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6.0 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C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BER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U</w:t>
            </w:r>
            <w:r w:rsidRPr="005C46CE">
              <w:rPr>
                <w:rStyle w:val="Hyperlink"/>
                <w:rFonts w:eastAsia="Arial"/>
                <w:noProof/>
                <w:spacing w:val="4"/>
                <w:lang w:val="pt-BR"/>
              </w:rPr>
              <w:t>R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59" w:history="1">
            <w:r w:rsidRPr="005C46CE">
              <w:rPr>
                <w:rStyle w:val="Hyperlink"/>
                <w:noProof/>
                <w:lang w:val="pt-BR"/>
              </w:rPr>
              <w:t>6.1 Estrutura/telhas/calhas e rufos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0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7.0</w:t>
            </w:r>
            <w:r w:rsidRPr="005C46CE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– REVES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IM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EN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S</w:t>
            </w:r>
            <w:r w:rsidRPr="005C46CE">
              <w:rPr>
                <w:rStyle w:val="Hyperlink"/>
                <w:rFonts w:eastAsia="Arial"/>
                <w:noProof/>
                <w:spacing w:val="3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 xml:space="preserve">DE 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P</w:t>
            </w:r>
            <w:r w:rsidRPr="005C46CE">
              <w:rPr>
                <w:rStyle w:val="Hyperlink"/>
                <w:rFonts w:eastAsia="Arial"/>
                <w:noProof/>
                <w:spacing w:val="-6"/>
                <w:lang w:val="pt-BR"/>
              </w:rPr>
              <w:t>A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REDES E LAJE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1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7.1  Chapisco/reboco/emboço e revestimento cerâmico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2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7.2  Chapisco e reboco da laje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3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8.0 –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PISO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4" w:history="1">
            <w:r w:rsidRPr="005C46CE">
              <w:rPr>
                <w:rStyle w:val="Hyperlink"/>
                <w:noProof/>
                <w:lang w:val="pt-BR"/>
              </w:rPr>
              <w:t>8.1 Contra piso e ou Lastro de concreto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5" w:history="1">
            <w:r w:rsidRPr="005C46CE">
              <w:rPr>
                <w:rStyle w:val="Hyperlink"/>
                <w:noProof/>
                <w:lang w:val="pt-BR"/>
              </w:rPr>
              <w:t>8.2 Rodapés/soleiras/peitoris/ pingadeiras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6" w:history="1">
            <w:r w:rsidRPr="005C46CE">
              <w:rPr>
                <w:rStyle w:val="Hyperlink"/>
                <w:rFonts w:cs="Arial"/>
                <w:noProof/>
                <w:lang w:val="pt-BR"/>
              </w:rPr>
              <w:t>8.3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 xml:space="preserve"> Calçada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7" w:history="1">
            <w:r w:rsidRPr="005C46CE">
              <w:rPr>
                <w:rStyle w:val="Hyperlink"/>
                <w:rFonts w:ascii="Arial" w:hAnsi="Arial" w:cs="Arial"/>
                <w:noProof/>
                <w:lang w:val="pt-BR"/>
              </w:rPr>
              <w:t>8</w:t>
            </w:r>
            <w:r w:rsidRPr="005C46CE">
              <w:rPr>
                <w:rStyle w:val="Hyperlink"/>
                <w:rFonts w:cs="Arial"/>
                <w:noProof/>
                <w:lang w:val="pt-BR"/>
              </w:rPr>
              <w:t>.4  Piso tátil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8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 xml:space="preserve">9.0 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 xml:space="preserve"> P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N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U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A / EMASSAMENTO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69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9.1  Pintura e emassamento de paredes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0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9.2  Pintura e emassamento de Laje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1" w:history="1">
            <w:r w:rsidRPr="005C46CE">
              <w:rPr>
                <w:rStyle w:val="Hyperlink"/>
                <w:noProof/>
                <w:lang w:val="pt-BR"/>
              </w:rPr>
              <w:t>9.3  Pintura de esquadrias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3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2" w:history="1">
            <w:r w:rsidRPr="005C46CE">
              <w:rPr>
                <w:rStyle w:val="Hyperlink"/>
                <w:noProof/>
                <w:lang w:val="pt-BR"/>
              </w:rPr>
              <w:t>9.3.1 Esquadrias de madeira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3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3" w:history="1">
            <w:r w:rsidRPr="005C46CE">
              <w:rPr>
                <w:rStyle w:val="Hyperlink"/>
                <w:noProof/>
                <w:lang w:val="pt-BR"/>
              </w:rPr>
              <w:t>9.3.2 Esquadrias de ferro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4" w:history="1">
            <w:r w:rsidRPr="005C46CE">
              <w:rPr>
                <w:rStyle w:val="Hyperlink"/>
                <w:noProof/>
                <w:lang w:val="pt-BR"/>
              </w:rPr>
              <w:t>10.0  INSTALAÇÃO ELÉTRICA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5" w:history="1">
            <w:r w:rsidRPr="005C46CE">
              <w:rPr>
                <w:rStyle w:val="Hyperlink"/>
                <w:noProof/>
                <w:lang w:val="pt-BR"/>
              </w:rPr>
              <w:t>10.1 Muretas para entrada de serviço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6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11.0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 xml:space="preserve">  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NS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T</w:t>
            </w:r>
            <w:r w:rsidRPr="005C46CE">
              <w:rPr>
                <w:rStyle w:val="Hyperlink"/>
                <w:rFonts w:eastAsia="Arial"/>
                <w:noProof/>
                <w:spacing w:val="-6"/>
                <w:lang w:val="pt-BR"/>
              </w:rPr>
              <w:t>A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L</w:t>
            </w:r>
            <w:r w:rsidRPr="005C46CE">
              <w:rPr>
                <w:rStyle w:val="Hyperlink"/>
                <w:rFonts w:eastAsia="Arial"/>
                <w:noProof/>
                <w:spacing w:val="-6"/>
                <w:lang w:val="pt-BR"/>
              </w:rPr>
              <w:t>A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Ç</w:t>
            </w:r>
            <w:r w:rsidRPr="005C46CE">
              <w:rPr>
                <w:rStyle w:val="Hyperlink"/>
                <w:rFonts w:eastAsia="Arial"/>
                <w:noProof/>
                <w:spacing w:val="-6"/>
                <w:lang w:val="pt-BR"/>
              </w:rPr>
              <w:t>Ã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H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D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RO SANITARIA/LOUÇAS E METAIS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7" w:history="1">
            <w:r w:rsidRPr="005C46CE">
              <w:rPr>
                <w:rStyle w:val="Hyperlink"/>
                <w:noProof/>
                <w:lang w:val="pt-BR"/>
              </w:rPr>
              <w:t>11.1 Bancadas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8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12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.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0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SERV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Ç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 xml:space="preserve">S 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D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VERS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79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12.1 Barras de apoio para PNE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80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13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.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0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 xml:space="preserve"> 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SERV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spacing w:val="-1"/>
                <w:lang w:val="pt-BR"/>
              </w:rPr>
              <w:t>Ç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 xml:space="preserve">S </w:t>
            </w:r>
            <w:r w:rsidRPr="005C46CE">
              <w:rPr>
                <w:rStyle w:val="Hyperlink"/>
                <w:rFonts w:eastAsia="Arial"/>
                <w:noProof/>
                <w:spacing w:val="-3"/>
                <w:lang w:val="pt-BR"/>
              </w:rPr>
              <w:t>F</w:t>
            </w:r>
            <w:r w:rsidRPr="005C46CE">
              <w:rPr>
                <w:rStyle w:val="Hyperlink"/>
                <w:rFonts w:eastAsia="Arial"/>
                <w:noProof/>
                <w:spacing w:val="1"/>
                <w:lang w:val="pt-BR"/>
              </w:rPr>
              <w:t>IN</w:t>
            </w:r>
            <w:r w:rsidRPr="005C46CE">
              <w:rPr>
                <w:rStyle w:val="Hyperlink"/>
                <w:rFonts w:eastAsia="Arial"/>
                <w:noProof/>
                <w:spacing w:val="-8"/>
                <w:lang w:val="pt-BR"/>
              </w:rPr>
              <w:t>A</w:t>
            </w:r>
            <w:r w:rsidRPr="005C46CE">
              <w:rPr>
                <w:rStyle w:val="Hyperlink"/>
                <w:rFonts w:eastAsia="Arial"/>
                <w:noProof/>
                <w:spacing w:val="3"/>
                <w:lang w:val="pt-BR"/>
              </w:rPr>
              <w:t>I</w:t>
            </w:r>
            <w:r w:rsidRPr="005C46CE">
              <w:rPr>
                <w:rStyle w:val="Hyperlink"/>
                <w:rFonts w:eastAsia="Arial"/>
                <w:noProof/>
                <w:lang w:val="pt-BR"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10487" w:rsidRDefault="00810487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74490981" w:history="1">
            <w:r w:rsidRPr="005C46CE">
              <w:rPr>
                <w:rStyle w:val="Hyperlink"/>
                <w:rFonts w:eastAsia="Arial"/>
                <w:noProof/>
                <w:lang w:val="pt-BR"/>
              </w:rPr>
              <w:t>13.1 Limpeza Final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_Toc474490981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395" w:rsidRDefault="00514395" w:rsidP="00802BAF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514395" w:rsidRDefault="00514395" w:rsidP="00802BAF">
      <w:pPr>
        <w:spacing w:before="3" w:line="360" w:lineRule="auto"/>
        <w:rPr>
          <w:sz w:val="22"/>
          <w:szCs w:val="22"/>
          <w:lang w:val="pt-BR"/>
        </w:rPr>
      </w:pPr>
    </w:p>
    <w:p w:rsidR="00514395" w:rsidRDefault="00514395" w:rsidP="00802BAF">
      <w:pPr>
        <w:spacing w:before="3" w:line="360" w:lineRule="auto"/>
        <w:rPr>
          <w:sz w:val="22"/>
          <w:szCs w:val="22"/>
          <w:lang w:val="pt-BR"/>
        </w:rPr>
      </w:pPr>
    </w:p>
    <w:p w:rsidR="00514395" w:rsidRDefault="00514395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484D4B" w:rsidRDefault="00484D4B" w:rsidP="00802BAF">
      <w:pPr>
        <w:spacing w:before="3" w:line="360" w:lineRule="auto"/>
        <w:rPr>
          <w:sz w:val="22"/>
          <w:szCs w:val="22"/>
          <w:lang w:val="pt-BR"/>
        </w:rPr>
      </w:pPr>
    </w:p>
    <w:p w:rsidR="00D63424" w:rsidRDefault="00D63424" w:rsidP="00802BAF">
      <w:pPr>
        <w:spacing w:before="3" w:line="360" w:lineRule="auto"/>
        <w:rPr>
          <w:sz w:val="22"/>
          <w:szCs w:val="22"/>
          <w:lang w:val="pt-BR"/>
        </w:rPr>
      </w:pPr>
    </w:p>
    <w:p w:rsidR="00D63424" w:rsidRDefault="00D63424" w:rsidP="00802BAF">
      <w:pPr>
        <w:spacing w:before="3" w:line="360" w:lineRule="auto"/>
        <w:rPr>
          <w:sz w:val="22"/>
          <w:szCs w:val="22"/>
          <w:lang w:val="pt-BR"/>
        </w:rPr>
      </w:pPr>
    </w:p>
    <w:p w:rsidR="00D63424" w:rsidRDefault="00D63424" w:rsidP="00802BAF">
      <w:pPr>
        <w:spacing w:before="3" w:line="360" w:lineRule="auto"/>
        <w:rPr>
          <w:sz w:val="22"/>
          <w:szCs w:val="22"/>
          <w:lang w:val="pt-BR"/>
        </w:rPr>
      </w:pPr>
    </w:p>
    <w:p w:rsidR="00CE039D" w:rsidRPr="00DE5EA9" w:rsidRDefault="00D26688" w:rsidP="00802BAF">
      <w:pPr>
        <w:pStyle w:val="Ttulo1"/>
        <w:spacing w:line="360" w:lineRule="auto"/>
        <w:ind w:left="0" w:firstLine="0"/>
        <w:rPr>
          <w:rFonts w:eastAsia="Arial"/>
          <w:lang w:val="pt-BR"/>
        </w:rPr>
      </w:pPr>
      <w:bookmarkStart w:id="0" w:name="_Toc474490932"/>
      <w:r w:rsidRPr="00DE5EA9">
        <w:rPr>
          <w:rFonts w:eastAsia="Arial"/>
          <w:spacing w:val="1"/>
          <w:lang w:val="pt-BR"/>
        </w:rPr>
        <w:t>I</w:t>
      </w:r>
      <w:r w:rsidRPr="00DE5EA9">
        <w:rPr>
          <w:rFonts w:eastAsia="Arial"/>
          <w:lang w:val="pt-BR"/>
        </w:rPr>
        <w:t>N</w:t>
      </w:r>
      <w:r w:rsidRPr="00DE5EA9">
        <w:rPr>
          <w:rFonts w:eastAsia="Arial"/>
          <w:spacing w:val="-3"/>
          <w:lang w:val="pt-BR"/>
        </w:rPr>
        <w:t>T</w:t>
      </w:r>
      <w:r w:rsidRPr="00DE5EA9">
        <w:rPr>
          <w:rFonts w:eastAsia="Arial"/>
          <w:lang w:val="pt-BR"/>
        </w:rPr>
        <w:t>R</w:t>
      </w:r>
      <w:r w:rsidRPr="00DE5EA9">
        <w:rPr>
          <w:rFonts w:eastAsia="Arial"/>
          <w:spacing w:val="1"/>
          <w:lang w:val="pt-BR"/>
        </w:rPr>
        <w:t>O</w:t>
      </w:r>
      <w:r w:rsidRPr="00DE5EA9">
        <w:rPr>
          <w:rFonts w:eastAsia="Arial"/>
          <w:lang w:val="pt-BR"/>
        </w:rPr>
        <w:t>DU</w:t>
      </w:r>
      <w:r w:rsidRPr="00DE5EA9">
        <w:rPr>
          <w:rFonts w:eastAsia="Arial"/>
          <w:spacing w:val="4"/>
          <w:lang w:val="pt-BR"/>
        </w:rPr>
        <w:t>Ç</w:t>
      </w:r>
      <w:r w:rsidRPr="00DE5EA9">
        <w:rPr>
          <w:rFonts w:eastAsia="Arial"/>
          <w:spacing w:val="-8"/>
          <w:lang w:val="pt-BR"/>
        </w:rPr>
        <w:t>Ã</w:t>
      </w:r>
      <w:r w:rsidRPr="00DE5EA9">
        <w:rPr>
          <w:rFonts w:eastAsia="Arial"/>
          <w:lang w:val="pt-BR"/>
        </w:rPr>
        <w:t>O</w:t>
      </w:r>
      <w:bookmarkEnd w:id="0"/>
    </w:p>
    <w:p w:rsidR="002E5F1C" w:rsidRDefault="00D26688" w:rsidP="002E5F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01BC9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01BC9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01BC9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01BC9">
        <w:rPr>
          <w:rFonts w:ascii="Arial" w:eastAsia="Arial" w:hAnsi="Arial" w:cs="Arial"/>
          <w:sz w:val="24"/>
          <w:szCs w:val="24"/>
          <w:lang w:val="pt-BR"/>
        </w:rPr>
        <w:t>e</w:t>
      </w:r>
      <w:r w:rsidRPr="00901BC9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Pr="00901BC9">
        <w:rPr>
          <w:rFonts w:ascii="Arial" w:eastAsia="Arial" w:hAnsi="Arial" w:cs="Arial"/>
          <w:sz w:val="24"/>
          <w:szCs w:val="24"/>
          <w:lang w:val="pt-BR"/>
        </w:rPr>
        <w:t>o</w:t>
      </w:r>
      <w:r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cu</w:t>
      </w:r>
      <w:r w:rsidRPr="00901BC9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en</w:t>
      </w:r>
      <w:r w:rsidRPr="00901BC9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01BC9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01BC9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é</w:t>
      </w:r>
      <w:r w:rsidRPr="00901BC9">
        <w:rPr>
          <w:rFonts w:ascii="Arial" w:eastAsia="Arial" w:hAnsi="Arial" w:cs="Arial"/>
          <w:sz w:val="24"/>
          <w:szCs w:val="24"/>
          <w:lang w:val="pt-BR"/>
        </w:rPr>
        <w:t>cn</w:t>
      </w:r>
      <w:r w:rsidRPr="00901BC9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901BC9">
        <w:rPr>
          <w:rFonts w:ascii="Arial" w:eastAsia="Arial" w:hAnsi="Arial" w:cs="Arial"/>
          <w:sz w:val="24"/>
          <w:szCs w:val="24"/>
          <w:lang w:val="pt-BR"/>
        </w:rPr>
        <w:t xml:space="preserve">co </w:t>
      </w:r>
      <w:r w:rsidR="00901BC9" w:rsidRPr="00901BC9">
        <w:rPr>
          <w:rFonts w:ascii="Arial" w:eastAsia="Arial" w:hAnsi="Arial" w:cs="Arial"/>
          <w:spacing w:val="7"/>
          <w:sz w:val="24"/>
          <w:szCs w:val="24"/>
          <w:lang w:val="pt-BR"/>
        </w:rPr>
        <w:t>é parte integrante do conjunto de Projetos Executivos relativos à</w:t>
      </w:r>
      <w:r w:rsidR="00901BC9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e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ec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u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ç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ã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o</w:t>
      </w:r>
      <w:r w:rsidR="00901BC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do</w:t>
      </w:r>
      <w:r w:rsidR="00901BC9" w:rsidRPr="00901BC9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901BC9" w:rsidRPr="00901BC9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CEN</w:t>
      </w:r>
      <w:r w:rsidR="00901BC9" w:rsidRPr="00901BC9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="00901BC9" w:rsidRPr="00901BC9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="00901BC9" w:rsidRPr="00901BC9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901BC9" w:rsidRPr="00901BC9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="008C1128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DE </w:t>
      </w:r>
      <w:r w:rsidR="000268D8">
        <w:rPr>
          <w:rFonts w:ascii="Arial" w:eastAsia="Arial" w:hAnsi="Arial" w:cs="Arial"/>
          <w:b/>
          <w:spacing w:val="7"/>
          <w:sz w:val="24"/>
          <w:szCs w:val="24"/>
          <w:lang w:val="pt-BR"/>
        </w:rPr>
        <w:t>ESPECIALI</w:t>
      </w:r>
      <w:r w:rsidR="008C1128">
        <w:rPr>
          <w:rFonts w:ascii="Arial" w:eastAsia="Arial" w:hAnsi="Arial" w:cs="Arial"/>
          <w:b/>
          <w:spacing w:val="7"/>
          <w:sz w:val="24"/>
          <w:szCs w:val="24"/>
          <w:lang w:val="pt-BR"/>
        </w:rPr>
        <w:t>DADES MEDICA</w:t>
      </w:r>
      <w:r w:rsidR="00901BC9" w:rsidRPr="00901BC9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="00901BC9" w:rsidRPr="00901BC9">
        <w:rPr>
          <w:rFonts w:ascii="Arial" w:eastAsia="Arial" w:hAnsi="Arial" w:cs="Arial"/>
          <w:b/>
          <w:sz w:val="24"/>
          <w:szCs w:val="24"/>
          <w:lang w:val="pt-BR"/>
        </w:rPr>
        <w:t xml:space="preserve">– </w:t>
      </w:r>
      <w:r w:rsidR="00901BC9" w:rsidRPr="00901BC9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="000268D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EME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, c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b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a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e</w:t>
      </w:r>
      <w:r w:rsidR="00901BC9" w:rsidRPr="00901BC9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o</w:t>
      </w:r>
      <w:r w:rsidR="00901BC9" w:rsidRPr="00901BC9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p</w:t>
      </w:r>
      <w:r w:rsidR="00901BC9" w:rsidRPr="00901BC9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o</w:t>
      </w:r>
      <w:r w:rsidR="00901BC9" w:rsidRPr="00901BC9">
        <w:rPr>
          <w:rFonts w:ascii="Arial" w:eastAsia="Arial" w:hAnsi="Arial" w:cs="Arial"/>
          <w:spacing w:val="-1"/>
          <w:sz w:val="24"/>
          <w:szCs w:val="24"/>
          <w:lang w:val="pt-BR"/>
        </w:rPr>
        <w:t>j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e</w:t>
      </w:r>
      <w:r w:rsidR="00901BC9" w:rsidRPr="00901BC9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o</w:t>
      </w:r>
      <w:r w:rsidR="00901BC9" w:rsidRPr="00901BC9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901BC9" w:rsidRPr="00901BC9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a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d</w:t>
      </w:r>
      <w:r w:rsidR="00901BC9" w:rsidRPr="00901BC9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="00901BC9" w:rsidRPr="00901BC9">
        <w:rPr>
          <w:rFonts w:ascii="Arial" w:eastAsia="Arial" w:hAnsi="Arial" w:cs="Arial"/>
          <w:sz w:val="24"/>
          <w:szCs w:val="24"/>
          <w:lang w:val="pt-BR"/>
        </w:rPr>
        <w:t>ã</w:t>
      </w:r>
      <w:r w:rsidR="00901BC9" w:rsidRPr="00901BC9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="00901BC9">
        <w:rPr>
          <w:rFonts w:ascii="Arial" w:eastAsia="Arial" w:hAnsi="Arial" w:cs="Arial"/>
          <w:sz w:val="24"/>
          <w:szCs w:val="24"/>
          <w:lang w:val="pt-BR"/>
        </w:rPr>
        <w:t>.</w:t>
      </w:r>
      <w:r w:rsidR="00901BC9" w:rsidRPr="00901BC9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2E5F1C" w:rsidRPr="00785730">
        <w:rPr>
          <w:rFonts w:ascii="Arial" w:hAnsi="Arial" w:cs="Arial"/>
          <w:sz w:val="24"/>
          <w:szCs w:val="24"/>
          <w:lang w:val="pt-BR"/>
        </w:rPr>
        <w:t>Est</w:t>
      </w:r>
      <w:r w:rsidR="002E5F1C">
        <w:rPr>
          <w:rFonts w:ascii="Arial" w:hAnsi="Arial" w:cs="Arial"/>
          <w:sz w:val="24"/>
          <w:szCs w:val="24"/>
          <w:lang w:val="pt-BR"/>
        </w:rPr>
        <w:t xml:space="preserve">e Memorial Descritivo </w:t>
      </w:r>
      <w:r w:rsidR="002E5F1C" w:rsidRPr="00785730">
        <w:rPr>
          <w:rFonts w:ascii="Arial" w:hAnsi="Arial" w:cs="Arial"/>
          <w:sz w:val="24"/>
          <w:szCs w:val="24"/>
          <w:lang w:val="pt-BR"/>
        </w:rPr>
        <w:t xml:space="preserve">têm por objetivo estabelecer os requisitos a serem seguidos para a execução </w:t>
      </w:r>
      <w:r w:rsidR="002E5F1C">
        <w:rPr>
          <w:rFonts w:ascii="Arial" w:hAnsi="Arial" w:cs="Arial"/>
          <w:sz w:val="24"/>
          <w:szCs w:val="24"/>
          <w:lang w:val="pt-BR"/>
        </w:rPr>
        <w:t>da obra</w:t>
      </w:r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 e serviços da ampliação do </w:t>
      </w:r>
      <w:proofErr w:type="spellStart"/>
      <w:r w:rsidR="002E5F1C" w:rsidRPr="00391DA2">
        <w:rPr>
          <w:rFonts w:ascii="Arial" w:hAnsi="Arial" w:cs="Arial"/>
          <w:sz w:val="24"/>
          <w:szCs w:val="24"/>
          <w:lang w:val="pt-BR"/>
        </w:rPr>
        <w:t>Ceme</w:t>
      </w:r>
      <w:proofErr w:type="spellEnd"/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, Instituição com área total construída de 1076,49 m², localizada </w:t>
      </w:r>
      <w:r w:rsidR="002E5F1C">
        <w:rPr>
          <w:rFonts w:ascii="Arial" w:hAnsi="Arial" w:cs="Arial"/>
          <w:sz w:val="24"/>
          <w:szCs w:val="24"/>
          <w:lang w:val="pt-BR"/>
        </w:rPr>
        <w:t>Avenida C</w:t>
      </w:r>
      <w:r w:rsidR="002E5F1C" w:rsidRPr="00391DA2">
        <w:rPr>
          <w:rFonts w:ascii="Arial" w:hAnsi="Arial" w:cs="Arial"/>
          <w:sz w:val="24"/>
          <w:szCs w:val="24"/>
          <w:lang w:val="pt-BR"/>
        </w:rPr>
        <w:t>ontorno, confront</w:t>
      </w:r>
      <w:r w:rsidR="002E5F1C">
        <w:rPr>
          <w:rFonts w:ascii="Arial" w:hAnsi="Arial" w:cs="Arial"/>
          <w:sz w:val="24"/>
          <w:szCs w:val="24"/>
          <w:lang w:val="pt-BR"/>
        </w:rPr>
        <w:t>ando com a R</w:t>
      </w:r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ua </w:t>
      </w:r>
      <w:r w:rsidR="002E5F1C">
        <w:rPr>
          <w:rFonts w:ascii="Arial" w:hAnsi="Arial" w:cs="Arial"/>
          <w:sz w:val="24"/>
          <w:szCs w:val="24"/>
          <w:lang w:val="pt-BR"/>
        </w:rPr>
        <w:t>NC</w:t>
      </w:r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 30, atrás da </w:t>
      </w:r>
      <w:proofErr w:type="spellStart"/>
      <w:r w:rsidR="002E5F1C" w:rsidRPr="00391DA2">
        <w:rPr>
          <w:rFonts w:ascii="Arial" w:hAnsi="Arial" w:cs="Arial"/>
          <w:sz w:val="24"/>
          <w:szCs w:val="24"/>
          <w:lang w:val="pt-BR"/>
        </w:rPr>
        <w:t>substação</w:t>
      </w:r>
      <w:proofErr w:type="spellEnd"/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, </w:t>
      </w:r>
      <w:proofErr w:type="gramStart"/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loteamento </w:t>
      </w:r>
      <w:r w:rsidR="002E5F1C">
        <w:rPr>
          <w:rFonts w:ascii="Arial" w:hAnsi="Arial" w:cs="Arial"/>
          <w:sz w:val="24"/>
          <w:szCs w:val="24"/>
          <w:lang w:val="pt-BR"/>
        </w:rPr>
        <w:t>N</w:t>
      </w:r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ova </w:t>
      </w:r>
      <w:r w:rsidR="002E5F1C">
        <w:rPr>
          <w:rFonts w:ascii="Arial" w:hAnsi="Arial" w:cs="Arial"/>
          <w:sz w:val="24"/>
          <w:szCs w:val="24"/>
          <w:lang w:val="pt-BR"/>
        </w:rPr>
        <w:t>Capital</w:t>
      </w:r>
      <w:proofErr w:type="gramEnd"/>
      <w:r w:rsidR="002E5F1C">
        <w:rPr>
          <w:rFonts w:ascii="Arial" w:hAnsi="Arial" w:cs="Arial"/>
          <w:sz w:val="24"/>
          <w:szCs w:val="24"/>
          <w:lang w:val="pt-BR"/>
        </w:rPr>
        <w:t xml:space="preserve">. </w:t>
      </w:r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Sendo a área de ampliação total de </w:t>
      </w:r>
      <w:r w:rsidR="002E5F1C">
        <w:rPr>
          <w:rFonts w:ascii="Arial" w:hAnsi="Arial" w:cs="Arial"/>
          <w:sz w:val="24"/>
          <w:szCs w:val="24"/>
          <w:lang w:val="pt-BR"/>
        </w:rPr>
        <w:t>195,43</w:t>
      </w:r>
      <w:r w:rsidR="002E5F1C" w:rsidRPr="00391DA2">
        <w:rPr>
          <w:rFonts w:ascii="Arial" w:hAnsi="Arial" w:cs="Arial"/>
          <w:sz w:val="24"/>
          <w:szCs w:val="24"/>
          <w:lang w:val="pt-BR"/>
        </w:rPr>
        <w:t xml:space="preserve"> m².</w:t>
      </w:r>
      <w:r w:rsidR="002E5F1C">
        <w:rPr>
          <w:rFonts w:ascii="Arial" w:hAnsi="Arial" w:cs="Arial"/>
          <w:sz w:val="24"/>
          <w:szCs w:val="24"/>
          <w:lang w:val="pt-BR"/>
        </w:rPr>
        <w:t xml:space="preserve"> </w:t>
      </w:r>
      <w:r w:rsidR="002E5F1C" w:rsidRPr="00391DA2">
        <w:rPr>
          <w:rFonts w:ascii="Arial" w:hAnsi="Arial" w:cs="Arial"/>
          <w:sz w:val="24"/>
          <w:szCs w:val="24"/>
          <w:lang w:val="pt-BR"/>
        </w:rPr>
        <w:t>O CEME tem por finalidade proporcionar a população atendimento especializados de media e alta complexidade, bem como complementar os atendimentos da atenção básica.</w:t>
      </w:r>
      <w:r w:rsidR="002E5F1C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E039D" w:rsidRPr="008C1128" w:rsidRDefault="00BD297F" w:rsidP="002E5F1C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pacing w:val="7"/>
          <w:sz w:val="24"/>
          <w:szCs w:val="24"/>
          <w:lang w:val="pt-BR"/>
        </w:rPr>
      </w:pPr>
      <w:r w:rsidRPr="00BD297F">
        <w:rPr>
          <w:rFonts w:ascii="Arial" w:eastAsia="Arial" w:hAnsi="Arial" w:cs="Arial"/>
          <w:sz w:val="24"/>
          <w:szCs w:val="24"/>
          <w:lang w:val="pt-BR"/>
        </w:rPr>
        <w:t>Qualquer discrepância entre este documento, quantitativos, projetos e contratos, será resolvida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D297F">
        <w:rPr>
          <w:rFonts w:ascii="Arial" w:eastAsia="Arial" w:hAnsi="Arial" w:cs="Arial"/>
          <w:sz w:val="24"/>
          <w:szCs w:val="24"/>
          <w:lang w:val="pt-BR"/>
        </w:rPr>
        <w:t>pela Prefeitura, porém em princípio, prevalecerá sobre as demais execuções, todas as recomendações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2E5F1C">
        <w:rPr>
          <w:rFonts w:ascii="Arial" w:eastAsia="Arial" w:hAnsi="Arial" w:cs="Arial"/>
          <w:sz w:val="24"/>
          <w:szCs w:val="24"/>
          <w:lang w:val="pt-BR"/>
        </w:rPr>
        <w:t>d</w:t>
      </w:r>
      <w:r w:rsidRPr="00BD297F">
        <w:rPr>
          <w:rFonts w:ascii="Arial" w:eastAsia="Arial" w:hAnsi="Arial" w:cs="Arial"/>
          <w:sz w:val="24"/>
          <w:szCs w:val="24"/>
          <w:lang w:val="pt-BR"/>
        </w:rPr>
        <w:t>as especificações, bem como as recomendações contidas nas legendas dos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D297F">
        <w:rPr>
          <w:rFonts w:ascii="Arial" w:eastAsia="Arial" w:hAnsi="Arial" w:cs="Arial"/>
          <w:sz w:val="24"/>
          <w:szCs w:val="24"/>
          <w:lang w:val="pt-BR"/>
        </w:rPr>
        <w:t>projetos fornecidos.</w:t>
      </w:r>
    </w:p>
    <w:p w:rsidR="00CE039D" w:rsidRPr="00FF5FBB" w:rsidRDefault="00D55D35" w:rsidP="00802BAF">
      <w:pPr>
        <w:pStyle w:val="Ttulo1"/>
        <w:spacing w:line="360" w:lineRule="auto"/>
        <w:rPr>
          <w:rFonts w:eastAsia="Arial"/>
          <w:sz w:val="28"/>
          <w:szCs w:val="28"/>
          <w:lang w:val="pt-BR"/>
        </w:rPr>
      </w:pPr>
      <w:bookmarkStart w:id="1" w:name="_Toc474490933"/>
      <w:r w:rsidRPr="00FF5FBB">
        <w:rPr>
          <w:rFonts w:eastAsia="Arial"/>
          <w:sz w:val="28"/>
          <w:szCs w:val="28"/>
          <w:lang w:val="pt-BR"/>
        </w:rPr>
        <w:t xml:space="preserve">1.0 </w:t>
      </w:r>
      <w:r w:rsidR="00D26688" w:rsidRPr="00FF5FBB">
        <w:rPr>
          <w:rFonts w:eastAsia="Arial"/>
          <w:sz w:val="28"/>
          <w:szCs w:val="28"/>
          <w:lang w:val="pt-BR"/>
        </w:rPr>
        <w:t>– SERV</w:t>
      </w:r>
      <w:r w:rsidR="00D26688" w:rsidRPr="00FF5FBB">
        <w:rPr>
          <w:rFonts w:eastAsia="Arial"/>
          <w:spacing w:val="1"/>
          <w:sz w:val="28"/>
          <w:szCs w:val="28"/>
          <w:lang w:val="pt-BR"/>
        </w:rPr>
        <w:t>I</w:t>
      </w:r>
      <w:r w:rsidR="00D26688" w:rsidRPr="00FF5FBB">
        <w:rPr>
          <w:rFonts w:eastAsia="Arial"/>
          <w:sz w:val="28"/>
          <w:szCs w:val="28"/>
          <w:lang w:val="pt-BR"/>
        </w:rPr>
        <w:t>Ç</w:t>
      </w:r>
      <w:r w:rsidR="00D26688" w:rsidRPr="00FF5FBB">
        <w:rPr>
          <w:rFonts w:eastAsia="Arial"/>
          <w:spacing w:val="1"/>
          <w:sz w:val="28"/>
          <w:szCs w:val="28"/>
          <w:lang w:val="pt-BR"/>
        </w:rPr>
        <w:t>O</w:t>
      </w:r>
      <w:r w:rsidR="00D26688" w:rsidRPr="00FF5FBB">
        <w:rPr>
          <w:rFonts w:eastAsia="Arial"/>
          <w:sz w:val="28"/>
          <w:szCs w:val="28"/>
          <w:lang w:val="pt-BR"/>
        </w:rPr>
        <w:t>S</w:t>
      </w:r>
      <w:r w:rsidR="00D26688" w:rsidRPr="00FF5FBB">
        <w:rPr>
          <w:rFonts w:eastAsia="Arial"/>
          <w:spacing w:val="2"/>
          <w:sz w:val="28"/>
          <w:szCs w:val="28"/>
          <w:lang w:val="pt-BR"/>
        </w:rPr>
        <w:t xml:space="preserve"> </w:t>
      </w:r>
      <w:r w:rsidR="00D26688" w:rsidRPr="00FF5FBB">
        <w:rPr>
          <w:rFonts w:eastAsia="Arial"/>
          <w:sz w:val="28"/>
          <w:szCs w:val="28"/>
          <w:lang w:val="pt-BR"/>
        </w:rPr>
        <w:t>PREL</w:t>
      </w:r>
      <w:r w:rsidR="00D26688" w:rsidRPr="00FF5FBB">
        <w:rPr>
          <w:rFonts w:eastAsia="Arial"/>
          <w:spacing w:val="-2"/>
          <w:sz w:val="28"/>
          <w:szCs w:val="28"/>
          <w:lang w:val="pt-BR"/>
        </w:rPr>
        <w:t>I</w:t>
      </w:r>
      <w:r w:rsidR="00D26688" w:rsidRPr="00FF5FBB">
        <w:rPr>
          <w:rFonts w:eastAsia="Arial"/>
          <w:spacing w:val="1"/>
          <w:sz w:val="28"/>
          <w:szCs w:val="28"/>
          <w:lang w:val="pt-BR"/>
        </w:rPr>
        <w:t>MIN</w:t>
      </w:r>
      <w:r w:rsidR="00D26688" w:rsidRPr="00FF5FBB">
        <w:rPr>
          <w:rFonts w:eastAsia="Arial"/>
          <w:spacing w:val="-8"/>
          <w:sz w:val="28"/>
          <w:szCs w:val="28"/>
          <w:lang w:val="pt-BR"/>
        </w:rPr>
        <w:t>A</w:t>
      </w:r>
      <w:r w:rsidR="00D26688" w:rsidRPr="00FF5FBB">
        <w:rPr>
          <w:rFonts w:eastAsia="Arial"/>
          <w:spacing w:val="1"/>
          <w:sz w:val="28"/>
          <w:szCs w:val="28"/>
          <w:lang w:val="pt-BR"/>
        </w:rPr>
        <w:t>R</w:t>
      </w:r>
      <w:r w:rsidR="00D26688" w:rsidRPr="00FF5FBB">
        <w:rPr>
          <w:rFonts w:eastAsia="Arial"/>
          <w:sz w:val="28"/>
          <w:szCs w:val="28"/>
          <w:lang w:val="pt-BR"/>
        </w:rPr>
        <w:t>ES</w:t>
      </w:r>
      <w:bookmarkEnd w:id="1"/>
    </w:p>
    <w:p w:rsidR="00CE039D" w:rsidRPr="0035308C" w:rsidRDefault="00D26688" w:rsidP="00802BAF">
      <w:pPr>
        <w:pStyle w:val="Ttulo2"/>
        <w:spacing w:line="360" w:lineRule="auto"/>
        <w:ind w:left="0" w:firstLine="0"/>
        <w:rPr>
          <w:rFonts w:eastAsia="Arial"/>
          <w:i w:val="0"/>
          <w:lang w:val="pt-BR"/>
        </w:rPr>
      </w:pPr>
      <w:bookmarkStart w:id="2" w:name="_Toc474490934"/>
      <w:r w:rsidRPr="0035308C">
        <w:rPr>
          <w:rFonts w:eastAsia="Arial"/>
          <w:i w:val="0"/>
          <w:lang w:val="pt-BR"/>
        </w:rPr>
        <w:t>1.1.</w:t>
      </w:r>
      <w:r w:rsidRPr="0035308C">
        <w:rPr>
          <w:rFonts w:eastAsia="Arial"/>
          <w:i w:val="0"/>
          <w:spacing w:val="50"/>
          <w:lang w:val="pt-BR"/>
        </w:rPr>
        <w:t xml:space="preserve"> </w:t>
      </w:r>
      <w:r w:rsidRPr="0035308C">
        <w:rPr>
          <w:rFonts w:eastAsia="Arial"/>
          <w:i w:val="0"/>
          <w:spacing w:val="-1"/>
          <w:lang w:val="pt-BR"/>
        </w:rPr>
        <w:t>Pl</w:t>
      </w:r>
      <w:r w:rsidRPr="0035308C">
        <w:rPr>
          <w:rFonts w:eastAsia="Arial"/>
          <w:i w:val="0"/>
          <w:lang w:val="pt-BR"/>
        </w:rPr>
        <w:t>aca</w:t>
      </w:r>
      <w:r w:rsidRPr="0035308C">
        <w:rPr>
          <w:rFonts w:eastAsia="Arial"/>
          <w:i w:val="0"/>
          <w:spacing w:val="1"/>
          <w:lang w:val="pt-BR"/>
        </w:rPr>
        <w:t xml:space="preserve"> </w:t>
      </w:r>
      <w:r w:rsidRPr="0035308C">
        <w:rPr>
          <w:rFonts w:eastAsia="Arial"/>
          <w:i w:val="0"/>
          <w:lang w:val="pt-BR"/>
        </w:rPr>
        <w:t>da</w:t>
      </w:r>
      <w:r w:rsidRPr="0035308C">
        <w:rPr>
          <w:rFonts w:eastAsia="Arial"/>
          <w:i w:val="0"/>
          <w:spacing w:val="1"/>
          <w:lang w:val="pt-BR"/>
        </w:rPr>
        <w:t xml:space="preserve"> </w:t>
      </w:r>
      <w:r w:rsidRPr="0035308C">
        <w:rPr>
          <w:rFonts w:eastAsia="Arial"/>
          <w:i w:val="0"/>
          <w:lang w:val="pt-BR"/>
        </w:rPr>
        <w:t>o</w:t>
      </w:r>
      <w:r w:rsidRPr="0035308C">
        <w:rPr>
          <w:rFonts w:eastAsia="Arial"/>
          <w:i w:val="0"/>
          <w:spacing w:val="-1"/>
          <w:lang w:val="pt-BR"/>
        </w:rPr>
        <w:t>b</w:t>
      </w:r>
      <w:r w:rsidRPr="0035308C">
        <w:rPr>
          <w:rFonts w:eastAsia="Arial"/>
          <w:i w:val="0"/>
          <w:spacing w:val="1"/>
          <w:lang w:val="pt-BR"/>
        </w:rPr>
        <w:t>r</w:t>
      </w:r>
      <w:r w:rsidRPr="0035308C">
        <w:rPr>
          <w:rFonts w:eastAsia="Arial"/>
          <w:i w:val="0"/>
          <w:spacing w:val="-2"/>
          <w:lang w:val="pt-BR"/>
        </w:rPr>
        <w:t>a</w:t>
      </w:r>
      <w:bookmarkEnd w:id="2"/>
    </w:p>
    <w:p w:rsidR="004423FB" w:rsidRPr="004423FB" w:rsidRDefault="004423FB" w:rsidP="00802B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423FB">
        <w:rPr>
          <w:rFonts w:ascii="Arial" w:hAnsi="Arial" w:cs="Arial"/>
          <w:sz w:val="24"/>
          <w:szCs w:val="24"/>
          <w:lang w:val="pt-BR"/>
        </w:rPr>
        <w:t>Deverão ser fornecidas e instaladas placas indicativas da OBRA, montadas e estrutura de madeira,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423FB">
        <w:rPr>
          <w:rFonts w:ascii="Arial" w:hAnsi="Arial" w:cs="Arial"/>
          <w:sz w:val="24"/>
          <w:szCs w:val="24"/>
          <w:lang w:val="pt-BR"/>
        </w:rPr>
        <w:t>em locais determinados pela FISCALIZAÇÃO;</w:t>
      </w:r>
    </w:p>
    <w:p w:rsidR="004423FB" w:rsidRPr="004423FB" w:rsidRDefault="004423FB" w:rsidP="00802B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4423FB">
        <w:rPr>
          <w:rFonts w:ascii="Arial" w:hAnsi="Arial" w:cs="Arial"/>
          <w:sz w:val="24"/>
          <w:szCs w:val="24"/>
          <w:lang w:val="pt-BR"/>
        </w:rPr>
        <w:t xml:space="preserve">As placas deverão ser confeccionadas em chapa </w:t>
      </w:r>
      <w:r w:rsidR="002C09E0">
        <w:rPr>
          <w:rFonts w:ascii="Arial" w:hAnsi="Arial" w:cs="Arial"/>
          <w:sz w:val="24"/>
          <w:szCs w:val="24"/>
          <w:lang w:val="pt-BR"/>
        </w:rPr>
        <w:t xml:space="preserve">de aço </w:t>
      </w:r>
      <w:r w:rsidRPr="004423FB">
        <w:rPr>
          <w:rFonts w:ascii="Arial" w:hAnsi="Arial" w:cs="Arial"/>
          <w:sz w:val="24"/>
          <w:szCs w:val="24"/>
          <w:lang w:val="pt-BR"/>
        </w:rPr>
        <w:t>galvanizada,</w:t>
      </w:r>
      <w:r w:rsidRPr="004423FB">
        <w:rPr>
          <w:lang w:val="pt-BR"/>
        </w:rPr>
        <w:t xml:space="preserve"> </w:t>
      </w:r>
      <w:proofErr w:type="gramStart"/>
      <w:r w:rsidRPr="004423FB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4423FB">
        <w:rPr>
          <w:rFonts w:ascii="Arial" w:hAnsi="Arial" w:cs="Arial"/>
          <w:sz w:val="24"/>
          <w:szCs w:val="24"/>
          <w:lang w:val="pt-BR"/>
        </w:rPr>
        <w:t xml:space="preserve"> unidade com dimensões de </w:t>
      </w:r>
      <w:r w:rsidR="002C09E0">
        <w:rPr>
          <w:rFonts w:ascii="Arial" w:hAnsi="Arial" w:cs="Arial"/>
          <w:sz w:val="24"/>
          <w:szCs w:val="24"/>
          <w:lang w:val="pt-BR"/>
        </w:rPr>
        <w:t>6</w:t>
      </w:r>
      <w:r w:rsidRPr="004423FB">
        <w:rPr>
          <w:rFonts w:ascii="Arial" w:hAnsi="Arial" w:cs="Arial"/>
          <w:sz w:val="24"/>
          <w:szCs w:val="24"/>
          <w:lang w:val="pt-BR"/>
        </w:rPr>
        <w:t>m², padrão Governo Federal, montada sobre moldura de madeira, com pintura a base de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423FB">
        <w:rPr>
          <w:rFonts w:ascii="Arial" w:hAnsi="Arial" w:cs="Arial"/>
          <w:sz w:val="24"/>
          <w:szCs w:val="24"/>
          <w:lang w:val="pt-BR"/>
        </w:rPr>
        <w:t>poliuretano, resistente às intempéries;</w:t>
      </w:r>
    </w:p>
    <w:p w:rsidR="005B13C9" w:rsidRPr="00B06943" w:rsidRDefault="004423FB" w:rsidP="00B06943">
      <w:pPr>
        <w:autoSpaceDE w:val="0"/>
        <w:autoSpaceDN w:val="0"/>
        <w:adjustRightInd w:val="0"/>
        <w:spacing w:line="360" w:lineRule="auto"/>
        <w:rPr>
          <w:rFonts w:ascii="Wingdings" w:eastAsia="Wingdings" w:hAnsi="Wingdings" w:cs="Wingdings"/>
          <w:sz w:val="24"/>
          <w:szCs w:val="24"/>
          <w:lang w:val="pt-BR"/>
        </w:rPr>
      </w:pPr>
      <w:r w:rsidRPr="004423FB">
        <w:rPr>
          <w:rFonts w:ascii="Arial" w:hAnsi="Arial" w:cs="Arial"/>
          <w:sz w:val="24"/>
          <w:szCs w:val="24"/>
          <w:lang w:val="pt-BR"/>
        </w:rPr>
        <w:t>Deverão ser fornecidas e instaladas placas indicativas da CONTRATADA em todos os locais,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423FB">
        <w:rPr>
          <w:rFonts w:ascii="Arial" w:hAnsi="Arial" w:cs="Arial"/>
          <w:sz w:val="24"/>
          <w:szCs w:val="24"/>
          <w:lang w:val="pt-BR"/>
        </w:rPr>
        <w:t>onde serão executados os serviços, de acordo com exigências do CREA,</w:t>
      </w:r>
    </w:p>
    <w:p w:rsidR="004423FB" w:rsidRPr="0035308C" w:rsidRDefault="00D55D35" w:rsidP="00802BAF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3" w:name="_Toc474490935"/>
      <w:r w:rsidRPr="0035308C">
        <w:rPr>
          <w:i w:val="0"/>
          <w:lang w:val="pt-BR"/>
        </w:rPr>
        <w:t>1.</w:t>
      </w:r>
      <w:r w:rsidR="00B06943">
        <w:rPr>
          <w:i w:val="0"/>
          <w:lang w:val="pt-BR"/>
        </w:rPr>
        <w:t>2</w:t>
      </w:r>
      <w:r w:rsidRPr="0035308C">
        <w:rPr>
          <w:i w:val="0"/>
          <w:lang w:val="pt-BR"/>
        </w:rPr>
        <w:t>. Barracão e ligações provisórias</w:t>
      </w:r>
      <w:bookmarkEnd w:id="3"/>
    </w:p>
    <w:p w:rsidR="004423FB" w:rsidRPr="005B13C9" w:rsidRDefault="004423FB" w:rsidP="002C0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B13C9">
        <w:rPr>
          <w:rFonts w:ascii="Arial" w:hAnsi="Arial" w:cs="Arial"/>
          <w:sz w:val="24"/>
          <w:szCs w:val="24"/>
          <w:lang w:val="pt-BR"/>
        </w:rPr>
        <w:t xml:space="preserve">Antes do inicio </w:t>
      </w:r>
      <w:r w:rsidR="005B13C9" w:rsidRPr="005B13C9">
        <w:rPr>
          <w:rFonts w:ascii="Arial" w:hAnsi="Arial" w:cs="Arial"/>
          <w:sz w:val="24"/>
          <w:szCs w:val="24"/>
          <w:lang w:val="pt-BR"/>
        </w:rPr>
        <w:t>dos serviços</w:t>
      </w:r>
      <w:r w:rsidRPr="005B13C9">
        <w:rPr>
          <w:rFonts w:ascii="Arial" w:hAnsi="Arial" w:cs="Arial"/>
          <w:sz w:val="24"/>
          <w:szCs w:val="24"/>
          <w:lang w:val="pt-BR"/>
        </w:rPr>
        <w:t xml:space="preserve">, deverão ser executadas todas as instalações provisórias necessárias para depósito de equipamentos e materiais, abrigo de pessoal e ambiente para escritório, obedecendo a um programa pré-estabelecido pela CONTRATADA e aprovado pela FISCALIZAÇÃO para o canteiro. Esse será Barracão com piso </w:t>
      </w:r>
      <w:r w:rsidR="00833D3B">
        <w:rPr>
          <w:rFonts w:ascii="Arial" w:hAnsi="Arial" w:cs="Arial"/>
          <w:sz w:val="24"/>
          <w:szCs w:val="24"/>
          <w:lang w:val="pt-BR"/>
        </w:rPr>
        <w:t>em pinho</w:t>
      </w:r>
      <w:r w:rsidR="002C09E0">
        <w:rPr>
          <w:rFonts w:ascii="Arial" w:hAnsi="Arial" w:cs="Arial"/>
          <w:sz w:val="24"/>
          <w:szCs w:val="24"/>
          <w:lang w:val="pt-BR"/>
        </w:rPr>
        <w:t xml:space="preserve">, </w:t>
      </w:r>
      <w:r w:rsidRPr="005B13C9">
        <w:rPr>
          <w:rFonts w:ascii="Arial" w:hAnsi="Arial" w:cs="Arial"/>
          <w:sz w:val="24"/>
          <w:szCs w:val="24"/>
          <w:lang w:val="pt-BR"/>
        </w:rPr>
        <w:t xml:space="preserve">cobertura telha fibrocimento </w:t>
      </w:r>
      <w:proofErr w:type="gramStart"/>
      <w:r w:rsidR="002C09E0">
        <w:rPr>
          <w:rFonts w:ascii="Arial" w:hAnsi="Arial" w:cs="Arial"/>
          <w:sz w:val="24"/>
          <w:szCs w:val="24"/>
          <w:lang w:val="pt-BR"/>
        </w:rPr>
        <w:t>6</w:t>
      </w:r>
      <w:r w:rsidRPr="005B13C9">
        <w:rPr>
          <w:rFonts w:ascii="Arial" w:hAnsi="Arial" w:cs="Arial"/>
          <w:sz w:val="24"/>
          <w:szCs w:val="24"/>
          <w:lang w:val="pt-BR"/>
        </w:rPr>
        <w:t>mm</w:t>
      </w:r>
      <w:proofErr w:type="gramEnd"/>
      <w:r w:rsidRPr="005B13C9">
        <w:rPr>
          <w:rFonts w:ascii="Arial" w:hAnsi="Arial" w:cs="Arial"/>
          <w:sz w:val="24"/>
          <w:szCs w:val="24"/>
          <w:lang w:val="pt-BR"/>
        </w:rPr>
        <w:t xml:space="preserve">: </w:t>
      </w:r>
      <w:r w:rsidR="00B06943">
        <w:rPr>
          <w:rFonts w:ascii="Arial" w:hAnsi="Arial" w:cs="Arial"/>
          <w:sz w:val="24"/>
          <w:szCs w:val="24"/>
          <w:lang w:val="pt-BR"/>
        </w:rPr>
        <w:t>12</w:t>
      </w:r>
      <w:r w:rsidRPr="005B13C9">
        <w:rPr>
          <w:rFonts w:ascii="Arial" w:hAnsi="Arial" w:cs="Arial"/>
          <w:sz w:val="24"/>
          <w:szCs w:val="24"/>
          <w:lang w:val="pt-BR"/>
        </w:rPr>
        <w:t>,00m²</w:t>
      </w:r>
      <w:r w:rsidR="002C09E0">
        <w:rPr>
          <w:rFonts w:ascii="Arial" w:hAnsi="Arial" w:cs="Arial"/>
          <w:sz w:val="24"/>
          <w:szCs w:val="24"/>
          <w:lang w:val="pt-BR"/>
        </w:rPr>
        <w:t xml:space="preserve"> e paredes em compensado 10mm.</w:t>
      </w:r>
    </w:p>
    <w:p w:rsidR="005B13C9" w:rsidRDefault="005B13C9" w:rsidP="00802BA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5B13C9">
        <w:rPr>
          <w:rFonts w:ascii="Arial" w:hAnsi="Arial" w:cs="Arial"/>
          <w:sz w:val="24"/>
          <w:szCs w:val="24"/>
          <w:lang w:val="pt-BR"/>
        </w:rPr>
        <w:lastRenderedPageBreak/>
        <w:t>As ligações provisórias de água, energia elétrica, esgoto e telefone deverão obedecer às normas e exigências das concessionárias respectivas;</w:t>
      </w:r>
    </w:p>
    <w:p w:rsidR="005B13C9" w:rsidRPr="0035308C" w:rsidRDefault="00D55D35" w:rsidP="00802BAF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4" w:name="_Toc474490936"/>
      <w:proofErr w:type="gramStart"/>
      <w:r w:rsidRPr="0035308C">
        <w:rPr>
          <w:i w:val="0"/>
          <w:lang w:val="pt-BR"/>
        </w:rPr>
        <w:t>1.</w:t>
      </w:r>
      <w:r w:rsidR="00B06943">
        <w:rPr>
          <w:i w:val="0"/>
          <w:lang w:val="pt-BR"/>
        </w:rPr>
        <w:t>3</w:t>
      </w:r>
      <w:r w:rsidRPr="0035308C">
        <w:rPr>
          <w:i w:val="0"/>
          <w:lang w:val="pt-BR"/>
        </w:rPr>
        <w:t xml:space="preserve"> Locação</w:t>
      </w:r>
      <w:proofErr w:type="gramEnd"/>
      <w:r w:rsidRPr="0035308C">
        <w:rPr>
          <w:i w:val="0"/>
          <w:lang w:val="pt-BR"/>
        </w:rPr>
        <w:t xml:space="preserve"> da obra</w:t>
      </w:r>
      <w:bookmarkEnd w:id="4"/>
    </w:p>
    <w:p w:rsidR="005B13C9" w:rsidRDefault="005B13C9" w:rsidP="004121CF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5B13C9">
        <w:rPr>
          <w:rFonts w:ascii="Arial" w:hAnsi="Arial" w:cs="Arial"/>
          <w:sz w:val="24"/>
          <w:szCs w:val="24"/>
          <w:lang w:val="pt-BR"/>
        </w:rPr>
        <w:t>O construtor locará a edificação de acordo com o Projeto de Arquitetura e Estrutura aprovado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5B13C9">
        <w:rPr>
          <w:rFonts w:ascii="Arial" w:hAnsi="Arial" w:cs="Arial"/>
          <w:sz w:val="24"/>
          <w:szCs w:val="24"/>
          <w:lang w:val="pt-BR"/>
        </w:rPr>
        <w:t>pela Prefeitura, sendo responsável por todo e qualquer erro de alinhamento, cota ou nível</w:t>
      </w:r>
      <w:r w:rsidR="002C09E0">
        <w:rPr>
          <w:rFonts w:ascii="Arial" w:hAnsi="Arial" w:cs="Arial"/>
          <w:sz w:val="24"/>
          <w:szCs w:val="24"/>
          <w:lang w:val="pt-BR"/>
        </w:rPr>
        <w:t xml:space="preserve">. </w:t>
      </w:r>
      <w:r w:rsidRPr="005B13C9">
        <w:rPr>
          <w:rFonts w:ascii="Arial" w:hAnsi="Arial" w:cs="Arial"/>
          <w:sz w:val="24"/>
          <w:szCs w:val="24"/>
          <w:lang w:val="pt-BR"/>
        </w:rPr>
        <w:t xml:space="preserve">Materialização dos alinhamentos será efetuada </w:t>
      </w:r>
      <w:r w:rsidR="000C0704">
        <w:rPr>
          <w:rFonts w:ascii="Arial" w:hAnsi="Arial" w:cs="Arial"/>
          <w:sz w:val="24"/>
          <w:szCs w:val="24"/>
          <w:lang w:val="pt-BR"/>
        </w:rPr>
        <w:t>através de gabarito de tabuas corridas pontaletadas com um reaproveitamento de 10 vezes</w:t>
      </w:r>
      <w:r w:rsidRPr="005B13C9">
        <w:rPr>
          <w:rFonts w:ascii="Arial" w:hAnsi="Arial" w:cs="Arial"/>
          <w:sz w:val="24"/>
          <w:szCs w:val="24"/>
          <w:lang w:val="pt-BR"/>
        </w:rPr>
        <w:t xml:space="preserve"> em volta das edificações.</w:t>
      </w:r>
      <w:r w:rsidR="000C0704" w:rsidRPr="000C0704">
        <w:rPr>
          <w:lang w:val="pt-BR"/>
        </w:rPr>
        <w:t xml:space="preserve"> </w:t>
      </w:r>
    </w:p>
    <w:p w:rsidR="005279A6" w:rsidRDefault="005279A6" w:rsidP="005279A6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5" w:name="_Toc474490938"/>
      <w:r w:rsidRPr="0035308C">
        <w:rPr>
          <w:i w:val="0"/>
          <w:lang w:val="pt-BR"/>
        </w:rPr>
        <w:t>1.</w:t>
      </w:r>
      <w:r w:rsidR="003204DA">
        <w:rPr>
          <w:i w:val="0"/>
          <w:lang w:val="pt-BR"/>
        </w:rPr>
        <w:t>5</w:t>
      </w:r>
      <w:r w:rsidRPr="0035308C">
        <w:rPr>
          <w:i w:val="0"/>
          <w:lang w:val="pt-BR"/>
        </w:rPr>
        <w:t xml:space="preserve"> </w:t>
      </w:r>
      <w:r>
        <w:rPr>
          <w:i w:val="0"/>
          <w:lang w:val="pt-BR"/>
        </w:rPr>
        <w:t>Demolição</w:t>
      </w:r>
      <w:bookmarkEnd w:id="5"/>
    </w:p>
    <w:p w:rsidR="005279A6" w:rsidRPr="005279A6" w:rsidRDefault="005279A6" w:rsidP="005279A6">
      <w:pPr>
        <w:spacing w:line="360" w:lineRule="auto"/>
        <w:rPr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A demolição da</w:t>
      </w:r>
      <w:r w:rsidRPr="002470E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5279A6">
        <w:rPr>
          <w:rFonts w:ascii="Arial" w:eastAsia="Arial" w:hAnsi="Arial" w:cs="Arial"/>
          <w:sz w:val="24"/>
          <w:szCs w:val="24"/>
          <w:lang w:val="pt-BR"/>
        </w:rPr>
        <w:t>alvenaria de elementos cerâmicos vazados</w:t>
      </w:r>
      <w:r>
        <w:rPr>
          <w:rFonts w:ascii="Arial" w:eastAsia="Arial" w:hAnsi="Arial" w:cs="Arial"/>
          <w:sz w:val="24"/>
          <w:szCs w:val="24"/>
          <w:lang w:val="pt-BR"/>
        </w:rPr>
        <w:t>,</w:t>
      </w:r>
      <w:r w:rsidRPr="005279A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470E7">
        <w:rPr>
          <w:rFonts w:ascii="Arial" w:eastAsia="Arial" w:hAnsi="Arial" w:cs="Arial"/>
          <w:sz w:val="24"/>
          <w:szCs w:val="24"/>
          <w:lang w:val="pt-BR"/>
        </w:rPr>
        <w:t>vedação vertical,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470E7">
        <w:rPr>
          <w:rFonts w:ascii="Arial" w:eastAsia="Arial" w:hAnsi="Arial" w:cs="Arial"/>
          <w:sz w:val="24"/>
          <w:szCs w:val="24"/>
          <w:lang w:val="pt-BR"/>
        </w:rPr>
        <w:t xml:space="preserve">devem ser </w:t>
      </w:r>
      <w:r>
        <w:rPr>
          <w:rFonts w:ascii="Arial" w:eastAsia="Arial" w:hAnsi="Arial" w:cs="Arial"/>
          <w:sz w:val="24"/>
          <w:szCs w:val="24"/>
          <w:lang w:val="pt-BR"/>
        </w:rPr>
        <w:t>feitas manualmente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470E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End"/>
      <w:r w:rsidRPr="002470E7">
        <w:rPr>
          <w:rFonts w:ascii="Arial" w:eastAsia="Arial" w:hAnsi="Arial" w:cs="Arial"/>
          <w:sz w:val="24"/>
          <w:szCs w:val="24"/>
          <w:lang w:val="pt-BR"/>
        </w:rPr>
        <w:t>após consulta ao projeto existente.</w:t>
      </w:r>
      <w:r w:rsidRPr="00A725F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470E7">
        <w:rPr>
          <w:rFonts w:ascii="Arial" w:eastAsia="Arial" w:hAnsi="Arial" w:cs="Arial"/>
          <w:sz w:val="24"/>
          <w:szCs w:val="24"/>
          <w:lang w:val="pt-BR"/>
        </w:rPr>
        <w:t>Evitando-se danos e comprometimento da estrutura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E039D" w:rsidRDefault="00D26688" w:rsidP="00802BAF">
      <w:pPr>
        <w:pStyle w:val="Ttulo1"/>
        <w:numPr>
          <w:ilvl w:val="0"/>
          <w:numId w:val="7"/>
        </w:numPr>
        <w:spacing w:line="360" w:lineRule="auto"/>
        <w:rPr>
          <w:rFonts w:eastAsia="Arial"/>
          <w:sz w:val="28"/>
          <w:szCs w:val="28"/>
          <w:lang w:val="pt-BR"/>
        </w:rPr>
      </w:pPr>
      <w:r w:rsidRPr="00FF5FBB">
        <w:rPr>
          <w:rFonts w:eastAsia="Arial"/>
          <w:sz w:val="28"/>
          <w:szCs w:val="28"/>
          <w:lang w:val="pt-BR"/>
        </w:rPr>
        <w:t xml:space="preserve"> </w:t>
      </w:r>
      <w:bookmarkStart w:id="6" w:name="_Toc474490939"/>
      <w:r w:rsidR="00C1234D" w:rsidRPr="00FF5FBB">
        <w:rPr>
          <w:lang w:val="pt-BR"/>
        </w:rPr>
        <w:t>INFRAESTRUTURA</w:t>
      </w:r>
      <w:r w:rsidR="00C1234D" w:rsidRPr="00FF5FBB">
        <w:rPr>
          <w:rFonts w:eastAsia="Arial"/>
          <w:spacing w:val="-2"/>
          <w:sz w:val="28"/>
          <w:szCs w:val="28"/>
          <w:lang w:val="pt-BR"/>
        </w:rPr>
        <w:t xml:space="preserve"> </w:t>
      </w:r>
      <w:r w:rsidR="00C1234D">
        <w:rPr>
          <w:rFonts w:eastAsia="Arial"/>
          <w:spacing w:val="-2"/>
          <w:sz w:val="28"/>
          <w:szCs w:val="28"/>
          <w:lang w:val="pt-BR"/>
        </w:rPr>
        <w:t xml:space="preserve">- </w:t>
      </w:r>
      <w:proofErr w:type="gramStart"/>
      <w:r w:rsidRPr="00FF5FBB">
        <w:rPr>
          <w:rFonts w:eastAsia="Arial"/>
          <w:spacing w:val="-2"/>
          <w:sz w:val="28"/>
          <w:szCs w:val="28"/>
          <w:lang w:val="pt-BR"/>
        </w:rPr>
        <w:t>M</w:t>
      </w:r>
      <w:r w:rsidRPr="00FF5FBB">
        <w:rPr>
          <w:rFonts w:eastAsia="Arial"/>
          <w:spacing w:val="1"/>
          <w:sz w:val="28"/>
          <w:szCs w:val="28"/>
          <w:lang w:val="pt-BR"/>
        </w:rPr>
        <w:t>O</w:t>
      </w:r>
      <w:r w:rsidRPr="00FF5FBB">
        <w:rPr>
          <w:rFonts w:eastAsia="Arial"/>
          <w:sz w:val="28"/>
          <w:szCs w:val="28"/>
          <w:lang w:val="pt-BR"/>
        </w:rPr>
        <w:t>VI</w:t>
      </w:r>
      <w:r w:rsidRPr="00FF5FBB">
        <w:rPr>
          <w:rFonts w:eastAsia="Arial"/>
          <w:spacing w:val="1"/>
          <w:sz w:val="28"/>
          <w:szCs w:val="28"/>
          <w:lang w:val="pt-BR"/>
        </w:rPr>
        <w:t>M</w:t>
      </w:r>
      <w:r w:rsidRPr="00FF5FBB">
        <w:rPr>
          <w:rFonts w:eastAsia="Arial"/>
          <w:sz w:val="28"/>
          <w:szCs w:val="28"/>
          <w:lang w:val="pt-BR"/>
        </w:rPr>
        <w:t>EN</w:t>
      </w:r>
      <w:r w:rsidRPr="00FF5FBB">
        <w:rPr>
          <w:rFonts w:eastAsia="Arial"/>
          <w:spacing w:val="-3"/>
          <w:sz w:val="28"/>
          <w:szCs w:val="28"/>
          <w:lang w:val="pt-BR"/>
        </w:rPr>
        <w:t>T</w:t>
      </w:r>
      <w:r w:rsidRPr="00FF5FBB">
        <w:rPr>
          <w:rFonts w:eastAsia="Arial"/>
          <w:sz w:val="28"/>
          <w:szCs w:val="28"/>
          <w:lang w:val="pt-BR"/>
        </w:rPr>
        <w:t>O</w:t>
      </w:r>
      <w:proofErr w:type="gramEnd"/>
      <w:r w:rsidRPr="00FF5FBB">
        <w:rPr>
          <w:rFonts w:eastAsia="Arial"/>
          <w:spacing w:val="2"/>
          <w:sz w:val="28"/>
          <w:szCs w:val="28"/>
          <w:lang w:val="pt-BR"/>
        </w:rPr>
        <w:t xml:space="preserve"> </w:t>
      </w:r>
      <w:r w:rsidRPr="00FF5FBB">
        <w:rPr>
          <w:rFonts w:eastAsia="Arial"/>
          <w:sz w:val="28"/>
          <w:szCs w:val="28"/>
          <w:lang w:val="pt-BR"/>
        </w:rPr>
        <w:t>DE</w:t>
      </w:r>
      <w:r w:rsidRPr="00FF5FBB">
        <w:rPr>
          <w:rFonts w:eastAsia="Arial"/>
          <w:spacing w:val="-2"/>
          <w:sz w:val="28"/>
          <w:szCs w:val="28"/>
          <w:lang w:val="pt-BR"/>
        </w:rPr>
        <w:t xml:space="preserve"> </w:t>
      </w:r>
      <w:r w:rsidRPr="00FF5FBB">
        <w:rPr>
          <w:rFonts w:eastAsia="Arial"/>
          <w:spacing w:val="-3"/>
          <w:sz w:val="28"/>
          <w:szCs w:val="28"/>
          <w:lang w:val="pt-BR"/>
        </w:rPr>
        <w:t>T</w:t>
      </w:r>
      <w:r w:rsidRPr="00FF5FBB">
        <w:rPr>
          <w:rFonts w:eastAsia="Arial"/>
          <w:sz w:val="28"/>
          <w:szCs w:val="28"/>
          <w:lang w:val="pt-BR"/>
        </w:rPr>
        <w:t>E</w:t>
      </w:r>
      <w:r w:rsidRPr="00FF5FBB">
        <w:rPr>
          <w:rFonts w:eastAsia="Arial"/>
          <w:spacing w:val="1"/>
          <w:sz w:val="28"/>
          <w:szCs w:val="28"/>
          <w:lang w:val="pt-BR"/>
        </w:rPr>
        <w:t>R</w:t>
      </w:r>
      <w:r w:rsidRPr="00FF5FBB">
        <w:rPr>
          <w:rFonts w:eastAsia="Arial"/>
          <w:spacing w:val="4"/>
          <w:sz w:val="28"/>
          <w:szCs w:val="28"/>
          <w:lang w:val="pt-BR"/>
        </w:rPr>
        <w:t>R</w:t>
      </w:r>
      <w:r w:rsidRPr="00FF5FBB">
        <w:rPr>
          <w:rFonts w:eastAsia="Arial"/>
          <w:sz w:val="28"/>
          <w:szCs w:val="28"/>
          <w:lang w:val="pt-BR"/>
        </w:rPr>
        <w:t>A</w:t>
      </w:r>
      <w:bookmarkEnd w:id="6"/>
    </w:p>
    <w:p w:rsidR="00B06943" w:rsidRPr="003604AE" w:rsidRDefault="00B06943" w:rsidP="00B06943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7" w:name="_Toc474490940"/>
      <w:proofErr w:type="gramStart"/>
      <w:r w:rsidRPr="003604AE">
        <w:rPr>
          <w:i w:val="0"/>
          <w:lang w:val="pt-BR"/>
        </w:rPr>
        <w:t>2.</w:t>
      </w:r>
      <w:r>
        <w:rPr>
          <w:i w:val="0"/>
          <w:lang w:val="pt-BR"/>
        </w:rPr>
        <w:t>1</w:t>
      </w:r>
      <w:r w:rsidRPr="003604AE">
        <w:rPr>
          <w:i w:val="0"/>
          <w:lang w:val="pt-BR"/>
        </w:rPr>
        <w:t xml:space="preserve"> Alvenaria</w:t>
      </w:r>
      <w:proofErr w:type="gramEnd"/>
      <w:r w:rsidRPr="003604AE">
        <w:rPr>
          <w:i w:val="0"/>
          <w:lang w:val="pt-BR"/>
        </w:rPr>
        <w:t xml:space="preserve"> de </w:t>
      </w:r>
      <w:proofErr w:type="spellStart"/>
      <w:r w:rsidRPr="003604AE">
        <w:rPr>
          <w:i w:val="0"/>
          <w:lang w:val="pt-BR"/>
        </w:rPr>
        <w:t>embassamento</w:t>
      </w:r>
      <w:bookmarkEnd w:id="7"/>
      <w:proofErr w:type="spellEnd"/>
    </w:p>
    <w:p w:rsidR="00B06943" w:rsidRPr="00FF5FBB" w:rsidRDefault="00B06943" w:rsidP="00B06943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F5FBB">
        <w:rPr>
          <w:rFonts w:ascii="Arial" w:hAnsi="Arial" w:cs="Arial"/>
          <w:sz w:val="24"/>
          <w:szCs w:val="24"/>
          <w:lang w:val="pt-BR"/>
        </w:rPr>
        <w:t>Esse será feito na área da viga baldrame em tijolo cerâmico furado 10x20x20 cm. A contratada</w:t>
      </w:r>
      <w:proofErr w:type="gramStart"/>
      <w:r w:rsidRPr="00FF5FBB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FF5FBB">
        <w:rPr>
          <w:rFonts w:ascii="Arial" w:hAnsi="Arial" w:cs="Arial"/>
          <w:sz w:val="24"/>
          <w:szCs w:val="24"/>
          <w:lang w:val="pt-BR"/>
        </w:rPr>
        <w:t>deverá observar todo projeto executivo  de arquitetura e seus detalhes, a fim de proceder á correta locação da alvenaria.</w:t>
      </w:r>
    </w:p>
    <w:p w:rsidR="00C1234D" w:rsidRPr="0035308C" w:rsidRDefault="00C1234D" w:rsidP="006C3C3B">
      <w:pPr>
        <w:pStyle w:val="Ttulo2"/>
        <w:ind w:left="0" w:firstLine="0"/>
        <w:rPr>
          <w:lang w:val="pt-BR" w:eastAsia="pt-BR"/>
        </w:rPr>
      </w:pPr>
      <w:bookmarkStart w:id="8" w:name="_Toc408303585"/>
      <w:bookmarkStart w:id="9" w:name="_Toc411413218"/>
      <w:bookmarkStart w:id="10" w:name="_Toc474490941"/>
      <w:proofErr w:type="gramStart"/>
      <w:r w:rsidRPr="0035308C">
        <w:rPr>
          <w:lang w:val="pt-BR" w:eastAsia="pt-BR"/>
        </w:rPr>
        <w:t>2.</w:t>
      </w:r>
      <w:r w:rsidR="00F838A2">
        <w:rPr>
          <w:lang w:val="pt-BR" w:eastAsia="pt-BR"/>
        </w:rPr>
        <w:t>2</w:t>
      </w:r>
      <w:r w:rsidRPr="0035308C">
        <w:rPr>
          <w:lang w:val="pt-BR" w:eastAsia="pt-BR"/>
        </w:rPr>
        <w:t xml:space="preserve"> Escavaç</w:t>
      </w:r>
      <w:r w:rsidR="00B06943">
        <w:rPr>
          <w:lang w:val="pt-BR" w:eastAsia="pt-BR"/>
        </w:rPr>
        <w:t>ão</w:t>
      </w:r>
      <w:proofErr w:type="gramEnd"/>
      <w:r w:rsidRPr="0035308C">
        <w:rPr>
          <w:lang w:val="pt-BR" w:eastAsia="pt-BR"/>
        </w:rPr>
        <w:t xml:space="preserve">/ Aterro </w:t>
      </w:r>
      <w:r w:rsidR="00B06943">
        <w:rPr>
          <w:lang w:val="pt-BR" w:eastAsia="pt-BR"/>
        </w:rPr>
        <w:t>/</w:t>
      </w:r>
      <w:r w:rsidRPr="0035308C">
        <w:rPr>
          <w:lang w:val="pt-BR" w:eastAsia="pt-BR"/>
        </w:rPr>
        <w:t xml:space="preserve"> </w:t>
      </w:r>
      <w:proofErr w:type="spellStart"/>
      <w:r w:rsidRPr="0035308C">
        <w:rPr>
          <w:lang w:val="pt-BR" w:eastAsia="pt-BR"/>
        </w:rPr>
        <w:t>Reaterro</w:t>
      </w:r>
      <w:proofErr w:type="spellEnd"/>
      <w:r w:rsidR="00B06943">
        <w:rPr>
          <w:lang w:val="pt-BR" w:eastAsia="pt-BR"/>
        </w:rPr>
        <w:t>/Regularização</w:t>
      </w:r>
      <w:bookmarkEnd w:id="10"/>
      <w:r w:rsidR="00B06943">
        <w:rPr>
          <w:lang w:val="pt-BR" w:eastAsia="pt-BR"/>
        </w:rPr>
        <w:t xml:space="preserve"> </w:t>
      </w:r>
      <w:r w:rsidRPr="0035308C">
        <w:rPr>
          <w:lang w:val="pt-BR" w:eastAsia="pt-BR"/>
        </w:rPr>
        <w:t xml:space="preserve"> </w:t>
      </w:r>
    </w:p>
    <w:p w:rsidR="00C1234D" w:rsidRPr="00D378C7" w:rsidRDefault="00C1234D" w:rsidP="00C123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378C7">
        <w:rPr>
          <w:rFonts w:ascii="Arial" w:hAnsi="Arial" w:cs="Arial"/>
          <w:sz w:val="24"/>
          <w:szCs w:val="24"/>
          <w:lang w:val="pt-BR"/>
        </w:rPr>
        <w:t>Os serviços de escavação serão feitos</w:t>
      </w:r>
      <w:r>
        <w:rPr>
          <w:rFonts w:ascii="Arial" w:hAnsi="Arial" w:cs="Arial"/>
          <w:sz w:val="24"/>
          <w:szCs w:val="24"/>
          <w:lang w:val="pt-BR"/>
        </w:rPr>
        <w:t xml:space="preserve"> em solo</w:t>
      </w:r>
      <w:r w:rsidRPr="00D378C7">
        <w:rPr>
          <w:rFonts w:ascii="Arial" w:hAnsi="Arial" w:cs="Arial"/>
          <w:sz w:val="24"/>
          <w:szCs w:val="24"/>
          <w:lang w:val="pt-BR"/>
        </w:rPr>
        <w:t xml:space="preserve"> manualmente c</w:t>
      </w:r>
      <w:r>
        <w:rPr>
          <w:rFonts w:ascii="Arial" w:hAnsi="Arial" w:cs="Arial"/>
          <w:sz w:val="24"/>
          <w:szCs w:val="24"/>
          <w:lang w:val="pt-BR"/>
        </w:rPr>
        <w:t>om profundidade até 1,50m co</w:t>
      </w:r>
      <w:r w:rsidRPr="00D378C7">
        <w:rPr>
          <w:rFonts w:ascii="Arial" w:hAnsi="Arial" w:cs="Arial"/>
          <w:sz w:val="24"/>
          <w:szCs w:val="24"/>
          <w:lang w:val="pt-BR"/>
        </w:rPr>
        <w:t>m dimensões de acordo com</w:t>
      </w:r>
      <w:r w:rsidR="009E62AA">
        <w:rPr>
          <w:rFonts w:ascii="Arial" w:hAnsi="Arial" w:cs="Arial"/>
          <w:sz w:val="24"/>
          <w:szCs w:val="24"/>
          <w:lang w:val="pt-BR"/>
        </w:rPr>
        <w:t xml:space="preserve"> </w:t>
      </w:r>
      <w:r w:rsidRPr="00D378C7">
        <w:rPr>
          <w:rFonts w:ascii="Arial" w:hAnsi="Arial" w:cs="Arial"/>
          <w:sz w:val="24"/>
          <w:szCs w:val="24"/>
          <w:lang w:val="pt-BR"/>
        </w:rPr>
        <w:t xml:space="preserve">as cotas fornecidas em </w:t>
      </w:r>
      <w:r w:rsidR="003204DA" w:rsidRPr="00D378C7">
        <w:rPr>
          <w:rFonts w:ascii="Arial" w:hAnsi="Arial" w:cs="Arial"/>
          <w:sz w:val="24"/>
          <w:szCs w:val="24"/>
          <w:lang w:val="pt-BR"/>
        </w:rPr>
        <w:t>projetos estruturais</w:t>
      </w:r>
      <w:r w:rsidRPr="00D378C7">
        <w:rPr>
          <w:rFonts w:ascii="Arial" w:hAnsi="Arial" w:cs="Arial"/>
          <w:sz w:val="24"/>
          <w:szCs w:val="24"/>
          <w:lang w:val="pt-BR"/>
        </w:rPr>
        <w:t>.</w:t>
      </w:r>
    </w:p>
    <w:p w:rsidR="00C1234D" w:rsidRPr="00DE5EA9" w:rsidRDefault="00C1234D" w:rsidP="00C1234D">
      <w:pPr>
        <w:spacing w:line="360" w:lineRule="auto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D378C7">
        <w:rPr>
          <w:rFonts w:ascii="Arial" w:hAnsi="Arial" w:cs="Arial"/>
          <w:sz w:val="24"/>
          <w:szCs w:val="24"/>
          <w:lang w:val="pt-BR"/>
        </w:rPr>
        <w:t xml:space="preserve">Os trabalhos que forem necessários de aterro e </w:t>
      </w:r>
      <w:proofErr w:type="spellStart"/>
      <w:r w:rsidRPr="00D378C7">
        <w:rPr>
          <w:rFonts w:ascii="Arial" w:hAnsi="Arial" w:cs="Arial"/>
          <w:sz w:val="24"/>
          <w:szCs w:val="24"/>
          <w:lang w:val="pt-BR"/>
        </w:rPr>
        <w:t>reaterro</w:t>
      </w:r>
      <w:proofErr w:type="spellEnd"/>
      <w:r w:rsidRPr="00D378C7">
        <w:rPr>
          <w:rFonts w:ascii="Arial" w:hAnsi="Arial" w:cs="Arial"/>
          <w:sz w:val="24"/>
          <w:szCs w:val="24"/>
          <w:lang w:val="pt-BR"/>
        </w:rPr>
        <w:t>, serão executados da seguinte forma:</w:t>
      </w:r>
      <w:r w:rsidRPr="00DE5EA9">
        <w:rPr>
          <w:rFonts w:ascii="Arial" w:hAnsi="Arial" w:cs="Arial"/>
          <w:sz w:val="24"/>
          <w:szCs w:val="24"/>
          <w:lang w:val="pt-BR" w:eastAsia="pt-BR"/>
        </w:rPr>
        <w:t xml:space="preserve"> O material utilizado n</w:t>
      </w:r>
      <w:r>
        <w:rPr>
          <w:rFonts w:ascii="Arial" w:hAnsi="Arial" w:cs="Arial"/>
          <w:sz w:val="24"/>
          <w:szCs w:val="24"/>
          <w:lang w:val="pt-BR" w:eastAsia="pt-BR"/>
        </w:rPr>
        <w:t xml:space="preserve">a regularização, no aterro e no </w:t>
      </w:r>
      <w:r w:rsidRPr="00DE5EA9">
        <w:rPr>
          <w:rFonts w:ascii="Arial" w:hAnsi="Arial" w:cs="Arial"/>
          <w:sz w:val="24"/>
          <w:szCs w:val="24"/>
          <w:lang w:val="pt-BR" w:eastAsia="pt-BR"/>
        </w:rPr>
        <w:t xml:space="preserve">o </w:t>
      </w:r>
      <w:proofErr w:type="spellStart"/>
      <w:r w:rsidRPr="00DE5EA9">
        <w:rPr>
          <w:rFonts w:ascii="Arial" w:hAnsi="Arial" w:cs="Arial"/>
          <w:sz w:val="24"/>
          <w:szCs w:val="24"/>
          <w:lang w:val="pt-BR" w:eastAsia="pt-BR"/>
        </w:rPr>
        <w:t>reaterro</w:t>
      </w:r>
      <w:proofErr w:type="spellEnd"/>
      <w:proofErr w:type="gramStart"/>
      <w:r w:rsidRPr="00DE5EA9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gramEnd"/>
      <w:r w:rsidRPr="00DE5EA9">
        <w:rPr>
          <w:rFonts w:ascii="Arial" w:hAnsi="Arial" w:cs="Arial"/>
          <w:sz w:val="24"/>
          <w:szCs w:val="24"/>
          <w:lang w:val="pt-BR" w:eastAsia="pt-BR"/>
        </w:rPr>
        <w:t>deverá ser boa qualidade, isento de pedr</w:t>
      </w:r>
      <w:r>
        <w:rPr>
          <w:rFonts w:ascii="Arial" w:hAnsi="Arial" w:cs="Arial"/>
          <w:sz w:val="24"/>
          <w:szCs w:val="24"/>
          <w:lang w:val="pt-BR" w:eastAsia="pt-BR"/>
        </w:rPr>
        <w:t>egulhos</w:t>
      </w:r>
      <w:r w:rsidRPr="00DE5EA9">
        <w:rPr>
          <w:rFonts w:ascii="Arial" w:hAnsi="Arial" w:cs="Arial"/>
          <w:sz w:val="24"/>
          <w:szCs w:val="24"/>
          <w:lang w:val="pt-BR" w:eastAsia="pt-BR"/>
        </w:rPr>
        <w:t xml:space="preserve"> e outros corpos estranhos, provenientes da escavação ou importado.</w:t>
      </w:r>
    </w:p>
    <w:p w:rsidR="00C1234D" w:rsidRPr="00DE5EA9" w:rsidRDefault="009E62AA" w:rsidP="00C123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sz w:val="24"/>
          <w:szCs w:val="24"/>
          <w:lang w:val="pt-BR" w:eastAsia="pt-BR"/>
        </w:rPr>
        <w:t xml:space="preserve">A regularização </w:t>
      </w:r>
      <w:r w:rsidR="00C1234D">
        <w:rPr>
          <w:rFonts w:ascii="Arial" w:hAnsi="Arial" w:cs="Arial"/>
          <w:sz w:val="24"/>
          <w:szCs w:val="24"/>
          <w:lang w:val="pt-BR" w:eastAsia="pt-BR"/>
        </w:rPr>
        <w:t xml:space="preserve">deve ser </w:t>
      </w:r>
      <w:proofErr w:type="gramStart"/>
      <w:r w:rsidR="00C1234D">
        <w:rPr>
          <w:rFonts w:ascii="Arial" w:hAnsi="Arial" w:cs="Arial"/>
          <w:sz w:val="24"/>
          <w:szCs w:val="24"/>
          <w:lang w:val="pt-BR" w:eastAsia="pt-BR"/>
        </w:rPr>
        <w:t>compactado</w:t>
      </w:r>
      <w:proofErr w:type="gramEnd"/>
      <w:r w:rsidR="00C1234D">
        <w:rPr>
          <w:rFonts w:ascii="Arial" w:hAnsi="Arial" w:cs="Arial"/>
          <w:sz w:val="24"/>
          <w:szCs w:val="24"/>
          <w:lang w:val="pt-BR" w:eastAsia="pt-BR"/>
        </w:rPr>
        <w:t xml:space="preserve"> moderadamente com so</w:t>
      </w:r>
      <w:r w:rsidR="003204DA">
        <w:rPr>
          <w:rFonts w:ascii="Arial" w:hAnsi="Arial" w:cs="Arial"/>
          <w:sz w:val="24"/>
          <w:szCs w:val="24"/>
          <w:lang w:val="pt-BR" w:eastAsia="pt-BR"/>
        </w:rPr>
        <w:t>quetes.</w:t>
      </w:r>
    </w:p>
    <w:p w:rsidR="00AD5C12" w:rsidRPr="000A233C" w:rsidRDefault="00C1234D" w:rsidP="006C3C3B">
      <w:pPr>
        <w:pStyle w:val="Ttulo2"/>
        <w:ind w:left="0" w:firstLine="0"/>
        <w:rPr>
          <w:lang w:val="pt-BR"/>
        </w:rPr>
      </w:pPr>
      <w:bookmarkStart w:id="11" w:name="_Toc474490942"/>
      <w:r>
        <w:rPr>
          <w:lang w:val="pt-BR"/>
        </w:rPr>
        <w:t>2.3</w:t>
      </w:r>
      <w:r w:rsidR="00AD5C12" w:rsidRPr="000A233C">
        <w:rPr>
          <w:lang w:val="pt-BR"/>
        </w:rPr>
        <w:t xml:space="preserve"> Lastro</w:t>
      </w:r>
      <w:bookmarkEnd w:id="8"/>
      <w:bookmarkEnd w:id="9"/>
      <w:r w:rsidR="002C09E0" w:rsidRPr="000A233C">
        <w:rPr>
          <w:lang w:val="pt-BR"/>
        </w:rPr>
        <w:t>/concreto/armações/lançamento</w:t>
      </w:r>
      <w:bookmarkEnd w:id="11"/>
    </w:p>
    <w:p w:rsidR="00AD5C12" w:rsidRPr="00AD5C12" w:rsidRDefault="00AD5C12" w:rsidP="00802B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D5C12">
        <w:rPr>
          <w:rFonts w:ascii="Arial" w:hAnsi="Arial" w:cs="Arial"/>
          <w:sz w:val="24"/>
          <w:szCs w:val="24"/>
          <w:lang w:val="pt-BR"/>
        </w:rPr>
        <w:t>O lastro será com preparo mecânico</w:t>
      </w:r>
      <w:r w:rsidR="007D0532">
        <w:rPr>
          <w:rFonts w:ascii="Arial" w:hAnsi="Arial" w:cs="Arial"/>
          <w:sz w:val="24"/>
          <w:szCs w:val="24"/>
          <w:lang w:val="pt-BR"/>
        </w:rPr>
        <w:t xml:space="preserve"> </w:t>
      </w:r>
      <w:r w:rsidR="007D0532" w:rsidRPr="007D0532">
        <w:rPr>
          <w:rFonts w:ascii="Arial" w:hAnsi="Arial" w:cs="Arial"/>
          <w:sz w:val="24"/>
          <w:szCs w:val="24"/>
          <w:lang w:val="pt-BR"/>
        </w:rPr>
        <w:t>com betoneira 400 l</w:t>
      </w:r>
      <w:r w:rsidRPr="00AD5C12">
        <w:rPr>
          <w:rFonts w:ascii="Arial" w:hAnsi="Arial" w:cs="Arial"/>
          <w:sz w:val="24"/>
          <w:szCs w:val="24"/>
          <w:lang w:val="pt-BR"/>
        </w:rPr>
        <w:t>,</w:t>
      </w:r>
      <w:r w:rsidR="007D0532" w:rsidRPr="007D0532">
        <w:rPr>
          <w:rFonts w:ascii="Arial" w:hAnsi="Arial" w:cs="Arial"/>
          <w:sz w:val="24"/>
          <w:szCs w:val="24"/>
          <w:lang w:val="pt-BR"/>
        </w:rPr>
        <w:t xml:space="preserve"> em</w:t>
      </w:r>
      <w:r w:rsidR="007D0532">
        <w:rPr>
          <w:lang w:val="pt-BR"/>
        </w:rPr>
        <w:t xml:space="preserve"> </w:t>
      </w:r>
      <w:r w:rsidR="007D0532" w:rsidRPr="007D0532">
        <w:rPr>
          <w:rFonts w:ascii="Arial" w:hAnsi="Arial" w:cs="Arial"/>
          <w:sz w:val="24"/>
          <w:szCs w:val="24"/>
          <w:lang w:val="pt-BR"/>
        </w:rPr>
        <w:t xml:space="preserve">concreto magro para lastro, traço </w:t>
      </w:r>
      <w:proofErr w:type="gramStart"/>
      <w:r w:rsidR="007D0532" w:rsidRPr="007D0532">
        <w:rPr>
          <w:rFonts w:ascii="Arial" w:hAnsi="Arial" w:cs="Arial"/>
          <w:sz w:val="24"/>
          <w:szCs w:val="24"/>
          <w:lang w:val="pt-BR"/>
        </w:rPr>
        <w:t>1:4,</w:t>
      </w:r>
      <w:proofErr w:type="gramEnd"/>
      <w:r w:rsidR="007D0532" w:rsidRPr="007D0532">
        <w:rPr>
          <w:rFonts w:ascii="Arial" w:hAnsi="Arial" w:cs="Arial"/>
          <w:sz w:val="24"/>
          <w:szCs w:val="24"/>
          <w:lang w:val="pt-BR"/>
        </w:rPr>
        <w:t xml:space="preserve">5:4,5 </w:t>
      </w:r>
      <w:r w:rsidR="007D0532">
        <w:rPr>
          <w:rFonts w:ascii="Arial" w:hAnsi="Arial" w:cs="Arial"/>
          <w:sz w:val="24"/>
          <w:szCs w:val="24"/>
          <w:lang w:val="pt-BR"/>
        </w:rPr>
        <w:t>(cimento/ areia média/ brita 1)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. </w:t>
      </w:r>
      <w:r w:rsidR="00132AF0">
        <w:rPr>
          <w:rFonts w:ascii="Arial" w:hAnsi="Arial" w:cs="Arial"/>
          <w:sz w:val="24"/>
          <w:szCs w:val="24"/>
          <w:lang w:val="pt-BR"/>
        </w:rPr>
        <w:t>O concreto será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 executado em </w:t>
      </w:r>
      <w:r w:rsidRPr="00AD5C12">
        <w:rPr>
          <w:rFonts w:ascii="Arial" w:hAnsi="Arial" w:cs="Arial"/>
          <w:sz w:val="24"/>
          <w:szCs w:val="24"/>
          <w:lang w:val="pt-BR"/>
        </w:rPr>
        <w:lastRenderedPageBreak/>
        <w:t xml:space="preserve">concreto magro FCK de 25MPA, virado em betoneira, com armação de aço CA-50, </w:t>
      </w:r>
      <w:proofErr w:type="spellStart"/>
      <w:r w:rsidRPr="00AD5C12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AD5C12">
        <w:rPr>
          <w:rFonts w:ascii="Arial" w:hAnsi="Arial" w:cs="Arial"/>
          <w:sz w:val="24"/>
          <w:szCs w:val="24"/>
          <w:lang w:val="pt-BR"/>
        </w:rPr>
        <w:t xml:space="preserve">. </w:t>
      </w:r>
      <w:r w:rsidR="009E62AA">
        <w:rPr>
          <w:rFonts w:ascii="Arial" w:hAnsi="Arial" w:cs="Arial"/>
          <w:sz w:val="24"/>
          <w:szCs w:val="24"/>
          <w:lang w:val="pt-BR"/>
        </w:rPr>
        <w:t>10,0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mm(1/2) e armação de aço CA-60 </w:t>
      </w:r>
      <w:proofErr w:type="spellStart"/>
      <w:r w:rsidRPr="00AD5C12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AD5C12">
        <w:rPr>
          <w:rFonts w:ascii="Arial" w:hAnsi="Arial" w:cs="Arial"/>
          <w:sz w:val="24"/>
          <w:szCs w:val="24"/>
          <w:lang w:val="pt-BR"/>
        </w:rPr>
        <w:t xml:space="preserve">. </w:t>
      </w:r>
      <w:r w:rsidR="009E62AA">
        <w:rPr>
          <w:rFonts w:ascii="Arial" w:hAnsi="Arial" w:cs="Arial"/>
          <w:sz w:val="24"/>
          <w:szCs w:val="24"/>
          <w:lang w:val="pt-BR"/>
        </w:rPr>
        <w:t>5</w:t>
      </w:r>
      <w:r w:rsidRPr="00AD5C12">
        <w:rPr>
          <w:rFonts w:ascii="Arial" w:hAnsi="Arial" w:cs="Arial"/>
          <w:sz w:val="24"/>
          <w:szCs w:val="24"/>
          <w:lang w:val="pt-BR"/>
        </w:rPr>
        <w:t>,0mm. O lançamento será manualmente e no decorrer da concretagem deverá ser feita a vibração do concreto com o vibrador sem que esse se encoste às ferragens. Antes do lançamento do concreto deve ser removida qualquer impureza, do fundo da vala. Este deverá ser nivelado.</w:t>
      </w:r>
    </w:p>
    <w:p w:rsidR="00AD5C12" w:rsidRPr="0035308C" w:rsidRDefault="00C1234D" w:rsidP="00802BAF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12" w:name="_Toc408303586"/>
      <w:bookmarkStart w:id="13" w:name="_Toc411413219"/>
      <w:bookmarkStart w:id="14" w:name="_Toc474490943"/>
      <w:r>
        <w:rPr>
          <w:rFonts w:cs="Arial"/>
          <w:szCs w:val="24"/>
          <w:lang w:val="pt-BR"/>
        </w:rPr>
        <w:t>2.4</w:t>
      </w:r>
      <w:r w:rsidR="00AD5C12" w:rsidRPr="0035308C">
        <w:rPr>
          <w:rFonts w:cs="Arial"/>
          <w:i w:val="0"/>
          <w:szCs w:val="24"/>
          <w:lang w:val="pt-BR"/>
        </w:rPr>
        <w:t xml:space="preserve"> Formas para vigas baldrame</w:t>
      </w:r>
      <w:bookmarkEnd w:id="12"/>
      <w:bookmarkEnd w:id="13"/>
      <w:r w:rsidR="000A233C" w:rsidRPr="0035308C">
        <w:rPr>
          <w:rFonts w:cs="Arial"/>
          <w:i w:val="0"/>
          <w:szCs w:val="24"/>
          <w:lang w:val="pt-BR"/>
        </w:rPr>
        <w:t xml:space="preserve"> e </w:t>
      </w:r>
      <w:proofErr w:type="gramStart"/>
      <w:r w:rsidR="000A233C" w:rsidRPr="0035308C">
        <w:rPr>
          <w:rFonts w:cs="Arial"/>
          <w:i w:val="0"/>
          <w:szCs w:val="24"/>
          <w:lang w:val="pt-BR"/>
        </w:rPr>
        <w:t>sapatas</w:t>
      </w:r>
      <w:bookmarkEnd w:id="14"/>
      <w:proofErr w:type="gramEnd"/>
    </w:p>
    <w:p w:rsidR="003E6764" w:rsidRDefault="00AD5C12" w:rsidP="00802B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D5C12">
        <w:rPr>
          <w:rFonts w:ascii="Arial" w:hAnsi="Arial" w:cs="Arial"/>
          <w:sz w:val="24"/>
          <w:szCs w:val="24"/>
          <w:lang w:val="pt-BR"/>
        </w:rPr>
        <w:t>Para as fundações e vigas baldrame devem ser feitas formas de madeiras, para concreto em fundação com reaproveitamento d</w:t>
      </w:r>
      <w:r w:rsidR="00577D81">
        <w:rPr>
          <w:rFonts w:ascii="Arial" w:hAnsi="Arial" w:cs="Arial"/>
          <w:sz w:val="24"/>
          <w:szCs w:val="24"/>
          <w:lang w:val="pt-BR"/>
        </w:rPr>
        <w:t xml:space="preserve">e cinco vezes. </w:t>
      </w:r>
      <w:proofErr w:type="gramStart"/>
      <w:r w:rsidR="00577D81">
        <w:rPr>
          <w:rFonts w:ascii="Arial" w:hAnsi="Arial" w:cs="Arial"/>
          <w:sz w:val="24"/>
          <w:szCs w:val="24"/>
          <w:lang w:val="pt-BR"/>
        </w:rPr>
        <w:t>O</w:t>
      </w:r>
      <w:r w:rsidR="009670E4">
        <w:rPr>
          <w:rFonts w:ascii="Arial" w:hAnsi="Arial" w:cs="Arial"/>
          <w:sz w:val="24"/>
          <w:szCs w:val="24"/>
          <w:lang w:val="pt-BR"/>
        </w:rPr>
        <w:t>s</w:t>
      </w:r>
      <w:r w:rsidR="00577D81">
        <w:rPr>
          <w:rFonts w:ascii="Arial" w:hAnsi="Arial" w:cs="Arial"/>
          <w:sz w:val="24"/>
          <w:szCs w:val="24"/>
          <w:lang w:val="pt-BR"/>
        </w:rPr>
        <w:t xml:space="preserve"> dimensionamentos das formas </w:t>
      </w:r>
      <w:r w:rsidR="009670E4">
        <w:rPr>
          <w:rFonts w:ascii="Arial" w:hAnsi="Arial" w:cs="Arial"/>
          <w:sz w:val="24"/>
          <w:szCs w:val="24"/>
          <w:lang w:val="pt-BR"/>
        </w:rPr>
        <w:t>s</w:t>
      </w:r>
      <w:r w:rsidR="00577D81">
        <w:rPr>
          <w:rFonts w:ascii="Arial" w:hAnsi="Arial" w:cs="Arial"/>
          <w:sz w:val="24"/>
          <w:szCs w:val="24"/>
          <w:lang w:val="pt-BR"/>
        </w:rPr>
        <w:t>erá</w:t>
      </w:r>
      <w:proofErr w:type="gramEnd"/>
      <w:r w:rsidR="00577D81">
        <w:rPr>
          <w:rFonts w:ascii="Arial" w:hAnsi="Arial" w:cs="Arial"/>
          <w:sz w:val="24"/>
          <w:szCs w:val="24"/>
          <w:lang w:val="pt-BR"/>
        </w:rPr>
        <w:t xml:space="preserve"> feito </w:t>
      </w:r>
      <w:r w:rsidR="009670E4">
        <w:rPr>
          <w:rFonts w:ascii="Arial" w:hAnsi="Arial" w:cs="Arial"/>
          <w:sz w:val="24"/>
          <w:szCs w:val="24"/>
          <w:lang w:val="pt-BR"/>
        </w:rPr>
        <w:t>em conformidade com o projeto estrutural.</w:t>
      </w:r>
    </w:p>
    <w:p w:rsidR="003E6764" w:rsidRPr="0035308C" w:rsidRDefault="003E6764" w:rsidP="003E6764">
      <w:pPr>
        <w:pStyle w:val="Ttulo2"/>
        <w:spacing w:line="360" w:lineRule="auto"/>
        <w:ind w:left="0" w:firstLine="0"/>
        <w:rPr>
          <w:rFonts w:ascii="Arial" w:eastAsia="Arial" w:hAnsi="Arial" w:cs="Arial"/>
          <w:b w:val="0"/>
          <w:i w:val="0"/>
          <w:sz w:val="22"/>
          <w:szCs w:val="22"/>
          <w:lang w:val="pt-BR"/>
        </w:rPr>
      </w:pPr>
      <w:bookmarkStart w:id="15" w:name="_Toc474490944"/>
      <w:r>
        <w:rPr>
          <w:rFonts w:eastAsia="Arial"/>
          <w:i w:val="0"/>
          <w:lang w:val="pt-BR"/>
        </w:rPr>
        <w:t>2.5</w:t>
      </w:r>
      <w:r w:rsidRPr="0035308C">
        <w:rPr>
          <w:rFonts w:eastAsia="Arial"/>
          <w:i w:val="0"/>
          <w:lang w:val="pt-BR"/>
        </w:rPr>
        <w:t xml:space="preserve"> </w:t>
      </w:r>
      <w:r>
        <w:rPr>
          <w:rFonts w:eastAsia="Arial"/>
          <w:lang w:val="pt-BR"/>
        </w:rPr>
        <w:t>IMPERMEABILIZAÇAO</w:t>
      </w:r>
      <w:bookmarkEnd w:id="15"/>
      <w:r w:rsidRPr="0035308C">
        <w:rPr>
          <w:rFonts w:eastAsia="Arial"/>
          <w:i w:val="0"/>
          <w:lang w:val="pt-BR"/>
        </w:rPr>
        <w:t xml:space="preserve"> </w:t>
      </w:r>
    </w:p>
    <w:p w:rsidR="003E6764" w:rsidRPr="0035308C" w:rsidRDefault="003E6764" w:rsidP="003E6764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16" w:name="_Toc387918506"/>
      <w:bookmarkStart w:id="17" w:name="_Toc405977208"/>
      <w:bookmarkStart w:id="18" w:name="_Toc408303589"/>
      <w:bookmarkStart w:id="19" w:name="_Toc411413221"/>
      <w:bookmarkStart w:id="20" w:name="_Toc474490945"/>
      <w:r>
        <w:rPr>
          <w:rFonts w:cs="Arial"/>
          <w:i w:val="0"/>
          <w:szCs w:val="24"/>
          <w:lang w:val="pt-BR"/>
        </w:rPr>
        <w:t>2</w:t>
      </w:r>
      <w:r w:rsidRPr="0035308C">
        <w:rPr>
          <w:rFonts w:cs="Arial"/>
          <w:i w:val="0"/>
          <w:szCs w:val="24"/>
          <w:lang w:val="pt-BR"/>
        </w:rPr>
        <w:t>.</w:t>
      </w:r>
      <w:r>
        <w:rPr>
          <w:rFonts w:cs="Arial"/>
          <w:i w:val="0"/>
          <w:szCs w:val="24"/>
          <w:lang w:val="pt-BR"/>
        </w:rPr>
        <w:t>5.1</w:t>
      </w:r>
      <w:proofErr w:type="gramStart"/>
      <w:r w:rsidRPr="0035308C">
        <w:rPr>
          <w:rFonts w:cs="Arial"/>
          <w:i w:val="0"/>
          <w:szCs w:val="24"/>
          <w:lang w:val="pt-BR"/>
        </w:rPr>
        <w:t xml:space="preserve">  </w:t>
      </w:r>
      <w:proofErr w:type="gramEnd"/>
      <w:r w:rsidRPr="0035308C">
        <w:rPr>
          <w:rFonts w:cs="Arial"/>
          <w:i w:val="0"/>
          <w:szCs w:val="24"/>
          <w:lang w:val="pt-BR"/>
        </w:rPr>
        <w:t>Impermeabilização</w:t>
      </w:r>
      <w:bookmarkEnd w:id="16"/>
      <w:bookmarkEnd w:id="17"/>
      <w:bookmarkEnd w:id="18"/>
      <w:bookmarkEnd w:id="19"/>
      <w:r w:rsidRPr="0035308C">
        <w:rPr>
          <w:rFonts w:cs="Arial"/>
          <w:i w:val="0"/>
          <w:szCs w:val="24"/>
          <w:lang w:val="pt-BR"/>
        </w:rPr>
        <w:t xml:space="preserve"> da viga baldrame</w:t>
      </w:r>
      <w:bookmarkEnd w:id="20"/>
    </w:p>
    <w:p w:rsidR="003E6764" w:rsidRPr="002479B5" w:rsidRDefault="003E6764" w:rsidP="003E6764">
      <w:pPr>
        <w:pStyle w:val="Ttulo"/>
        <w:spacing w:line="360" w:lineRule="auto"/>
        <w:ind w:right="0"/>
        <w:jc w:val="both"/>
        <w:rPr>
          <w:rFonts w:ascii="Arial" w:hAnsi="Arial" w:cs="Arial"/>
          <w:b w:val="0"/>
          <w:i w:val="0"/>
          <w:iCs/>
          <w:sz w:val="24"/>
          <w:szCs w:val="24"/>
          <w:u w:val="none"/>
        </w:rPr>
      </w:pPr>
      <w:r w:rsidRPr="002479B5">
        <w:rPr>
          <w:rFonts w:ascii="Arial" w:hAnsi="Arial" w:cs="Arial"/>
          <w:b w:val="0"/>
          <w:i w:val="0"/>
          <w:iCs/>
          <w:sz w:val="24"/>
          <w:szCs w:val="24"/>
          <w:u w:val="none"/>
        </w:rPr>
        <w:t xml:space="preserve">A capa impermeabilizante dos baldrames será feita por meio de pintura com 02 demãos de tinta </w:t>
      </w:r>
      <w:r w:rsidR="00082D1C">
        <w:rPr>
          <w:rFonts w:ascii="Arial" w:hAnsi="Arial" w:cs="Arial"/>
          <w:b w:val="0"/>
          <w:i w:val="0"/>
          <w:iCs/>
          <w:sz w:val="24"/>
          <w:szCs w:val="24"/>
          <w:u w:val="none"/>
        </w:rPr>
        <w:t>betuminosa</w:t>
      </w:r>
      <w:r w:rsidRPr="002479B5">
        <w:rPr>
          <w:rFonts w:ascii="Arial" w:hAnsi="Arial" w:cs="Arial"/>
          <w:b w:val="0"/>
          <w:i w:val="0"/>
          <w:iCs/>
          <w:sz w:val="24"/>
          <w:szCs w:val="24"/>
          <w:u w:val="none"/>
        </w:rPr>
        <w:t xml:space="preserve">, preparada e aplicada em rigorosa obediência às determinações dos fabricantes, tomando-se cuidados especiais na secagem. Os trabalhos de impermeabilização deverão ser realizados com o tempo seco e firme. </w:t>
      </w:r>
    </w:p>
    <w:p w:rsidR="00AD5C12" w:rsidRPr="00FF5FBB" w:rsidRDefault="00C1234D" w:rsidP="00802BAF">
      <w:pPr>
        <w:pStyle w:val="Ttulo1"/>
        <w:spacing w:line="360" w:lineRule="auto"/>
        <w:rPr>
          <w:sz w:val="28"/>
          <w:szCs w:val="28"/>
          <w:lang w:val="pt-BR"/>
        </w:rPr>
      </w:pPr>
      <w:bookmarkStart w:id="21" w:name="_Toc405977209"/>
      <w:bookmarkStart w:id="22" w:name="_Toc408303590"/>
      <w:bookmarkStart w:id="23" w:name="_Toc411413222"/>
      <w:bookmarkStart w:id="24" w:name="_Toc474490946"/>
      <w:r>
        <w:rPr>
          <w:sz w:val="28"/>
          <w:szCs w:val="28"/>
          <w:lang w:val="pt-BR"/>
        </w:rPr>
        <w:t>3</w:t>
      </w:r>
      <w:r w:rsidR="00E27C4E" w:rsidRPr="00FF5FBB">
        <w:rPr>
          <w:sz w:val="28"/>
          <w:szCs w:val="28"/>
          <w:lang w:val="pt-BR"/>
        </w:rPr>
        <w:t>.0</w:t>
      </w:r>
      <w:r w:rsidR="00AD5C12" w:rsidRPr="00FF5FBB">
        <w:rPr>
          <w:sz w:val="28"/>
          <w:szCs w:val="28"/>
          <w:lang w:val="pt-BR"/>
        </w:rPr>
        <w:t xml:space="preserve"> SUPERESTRUTURA</w:t>
      </w:r>
      <w:bookmarkEnd w:id="21"/>
      <w:bookmarkEnd w:id="22"/>
      <w:bookmarkEnd w:id="23"/>
      <w:bookmarkEnd w:id="24"/>
    </w:p>
    <w:p w:rsidR="00AD5C12" w:rsidRPr="0035308C" w:rsidRDefault="00C1234D" w:rsidP="00802BAF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25" w:name="_Toc387918508"/>
      <w:bookmarkStart w:id="26" w:name="_Toc405977210"/>
      <w:bookmarkStart w:id="27" w:name="_Toc408303591"/>
      <w:bookmarkStart w:id="28" w:name="_Toc411413223"/>
      <w:bookmarkStart w:id="29" w:name="_Toc474490947"/>
      <w:r>
        <w:rPr>
          <w:i w:val="0"/>
          <w:lang w:val="pt-BR"/>
        </w:rPr>
        <w:t>3</w:t>
      </w:r>
      <w:r w:rsidR="00AD5C12" w:rsidRPr="0035308C">
        <w:rPr>
          <w:i w:val="0"/>
          <w:lang w:val="pt-BR"/>
        </w:rPr>
        <w:t>.1 Formas</w:t>
      </w:r>
      <w:bookmarkEnd w:id="25"/>
      <w:bookmarkEnd w:id="26"/>
      <w:bookmarkEnd w:id="27"/>
      <w:bookmarkEnd w:id="28"/>
      <w:bookmarkEnd w:id="29"/>
    </w:p>
    <w:p w:rsidR="00AD5C12" w:rsidRPr="00AD5C12" w:rsidRDefault="00AD5C12" w:rsidP="00802B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D5C12">
        <w:rPr>
          <w:rFonts w:ascii="Arial" w:hAnsi="Arial" w:cs="Arial"/>
          <w:sz w:val="24"/>
          <w:szCs w:val="24"/>
          <w:lang w:val="pt-BR"/>
        </w:rPr>
        <w:t>Para as vigas e os pilares devem ser feitas formas de madeiras, para concreto com reaproveitamento cinco vezes. Essas devem ser feitas pelo carpinteiro e ajudante, com tabuas.</w:t>
      </w:r>
      <w:r w:rsidR="009670E4" w:rsidRPr="009670E4">
        <w:rPr>
          <w:rFonts w:ascii="Arial" w:hAnsi="Arial" w:cs="Arial"/>
          <w:sz w:val="24"/>
          <w:szCs w:val="24"/>
          <w:lang w:val="pt-BR"/>
        </w:rPr>
        <w:t xml:space="preserve"> </w:t>
      </w:r>
      <w:r w:rsidR="005A757F">
        <w:rPr>
          <w:rFonts w:ascii="Arial" w:hAnsi="Arial" w:cs="Arial"/>
          <w:sz w:val="24"/>
          <w:szCs w:val="24"/>
          <w:lang w:val="pt-BR"/>
        </w:rPr>
        <w:t>Os escoramentos serão</w:t>
      </w:r>
      <w:r w:rsidR="009670E4">
        <w:rPr>
          <w:rFonts w:ascii="Arial" w:hAnsi="Arial" w:cs="Arial"/>
          <w:sz w:val="24"/>
          <w:szCs w:val="24"/>
          <w:lang w:val="pt-BR"/>
        </w:rPr>
        <w:t xml:space="preserve"> feito de forma a evitar possíveis deformações devido a fatores ambientais ou provocados pelo adensamento do concreto</w:t>
      </w:r>
      <w:r w:rsidR="009670E4" w:rsidRPr="00AD5C12">
        <w:rPr>
          <w:rFonts w:ascii="Arial" w:hAnsi="Arial" w:cs="Arial"/>
          <w:sz w:val="24"/>
          <w:szCs w:val="24"/>
          <w:lang w:val="pt-BR"/>
        </w:rPr>
        <w:t>.</w:t>
      </w:r>
    </w:p>
    <w:p w:rsidR="00AD5C12" w:rsidRPr="003604AE" w:rsidRDefault="00C1234D" w:rsidP="00802BAF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30" w:name="_Toc405977211"/>
      <w:bookmarkStart w:id="31" w:name="_Toc408303592"/>
      <w:bookmarkStart w:id="32" w:name="_Toc411413224"/>
      <w:bookmarkStart w:id="33" w:name="_Toc474490948"/>
      <w:r w:rsidRPr="003604AE">
        <w:rPr>
          <w:rFonts w:cs="Arial"/>
          <w:i w:val="0"/>
          <w:szCs w:val="24"/>
          <w:lang w:val="pt-BR"/>
        </w:rPr>
        <w:t>3</w:t>
      </w:r>
      <w:r w:rsidR="00AD5C12" w:rsidRPr="003604AE">
        <w:rPr>
          <w:rFonts w:cs="Arial"/>
          <w:i w:val="0"/>
          <w:szCs w:val="24"/>
          <w:lang w:val="pt-BR"/>
        </w:rPr>
        <w:t>.2</w:t>
      </w:r>
      <w:proofErr w:type="gramStart"/>
      <w:r w:rsidR="00AD5C12" w:rsidRPr="003604AE">
        <w:rPr>
          <w:rFonts w:cs="Arial"/>
          <w:i w:val="0"/>
          <w:szCs w:val="24"/>
          <w:lang w:val="pt-BR"/>
        </w:rPr>
        <w:t xml:space="preserve">  </w:t>
      </w:r>
      <w:proofErr w:type="gramEnd"/>
      <w:r w:rsidR="00AD5C12" w:rsidRPr="003604AE">
        <w:rPr>
          <w:rFonts w:cs="Arial"/>
          <w:i w:val="0"/>
          <w:szCs w:val="24"/>
          <w:lang w:val="pt-BR"/>
        </w:rPr>
        <w:t>Concreto</w:t>
      </w:r>
      <w:bookmarkEnd w:id="33"/>
      <w:r w:rsidR="00AD5C12" w:rsidRPr="003604AE">
        <w:rPr>
          <w:rFonts w:cs="Arial"/>
          <w:i w:val="0"/>
          <w:szCs w:val="24"/>
          <w:lang w:val="pt-BR"/>
        </w:rPr>
        <w:t xml:space="preserve"> </w:t>
      </w:r>
      <w:bookmarkEnd w:id="30"/>
      <w:bookmarkEnd w:id="31"/>
      <w:bookmarkEnd w:id="32"/>
    </w:p>
    <w:p w:rsidR="00AD5C12" w:rsidRPr="00AD5C12" w:rsidRDefault="00AD5C12" w:rsidP="00802B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D5C12">
        <w:rPr>
          <w:rFonts w:ascii="Arial" w:hAnsi="Arial" w:cs="Arial"/>
          <w:sz w:val="24"/>
          <w:szCs w:val="24"/>
          <w:lang w:val="pt-BR"/>
        </w:rPr>
        <w:t xml:space="preserve">Serão feitas com concreto armado as vigas e os pilares de acordo com projeto estrutural. Cada peça da armadura deve ser posicionada de acordo com planta específica, antes da concretagem sem encostar o ferro na forma. O concreto será de traço de acordo com normas técnicas de concretagem para Fundação FCK </w:t>
      </w:r>
      <w:proofErr w:type="gramStart"/>
      <w:r w:rsidRPr="00AD5C12">
        <w:rPr>
          <w:rFonts w:ascii="Arial" w:hAnsi="Arial" w:cs="Arial"/>
          <w:sz w:val="24"/>
          <w:szCs w:val="24"/>
          <w:lang w:val="pt-BR"/>
        </w:rPr>
        <w:t>25MPA ,</w:t>
      </w:r>
      <w:proofErr w:type="gramEnd"/>
      <w:r w:rsidRPr="00AD5C12">
        <w:rPr>
          <w:rFonts w:ascii="Arial" w:hAnsi="Arial" w:cs="Arial"/>
          <w:sz w:val="24"/>
          <w:szCs w:val="24"/>
          <w:lang w:val="pt-BR"/>
        </w:rPr>
        <w:t xml:space="preserve"> virado em betoneira, com armação de aço CA-50, </w:t>
      </w:r>
      <w:proofErr w:type="spellStart"/>
      <w:r w:rsidRPr="00AD5C12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AD5C12">
        <w:rPr>
          <w:rFonts w:ascii="Arial" w:hAnsi="Arial" w:cs="Arial"/>
          <w:sz w:val="24"/>
          <w:szCs w:val="24"/>
          <w:lang w:val="pt-BR"/>
        </w:rPr>
        <w:t xml:space="preserve">. </w:t>
      </w:r>
      <w:r w:rsidR="00082D1C">
        <w:rPr>
          <w:rFonts w:ascii="Arial" w:hAnsi="Arial" w:cs="Arial"/>
          <w:sz w:val="24"/>
          <w:szCs w:val="24"/>
          <w:lang w:val="pt-BR"/>
        </w:rPr>
        <w:t>10,0mm</w:t>
      </w:r>
      <w:r w:rsidRPr="00AD5C12">
        <w:rPr>
          <w:rFonts w:ascii="Arial" w:hAnsi="Arial" w:cs="Arial"/>
          <w:sz w:val="24"/>
          <w:szCs w:val="24"/>
          <w:lang w:val="pt-BR"/>
        </w:rPr>
        <w:t xml:space="preserve"> (1/2) e armação de </w:t>
      </w:r>
      <w:r w:rsidRPr="00AD5C12">
        <w:rPr>
          <w:rFonts w:ascii="Arial" w:hAnsi="Arial" w:cs="Arial"/>
          <w:sz w:val="24"/>
          <w:szCs w:val="24"/>
          <w:lang w:val="pt-BR"/>
        </w:rPr>
        <w:lastRenderedPageBreak/>
        <w:t xml:space="preserve">aço CA-60 </w:t>
      </w:r>
      <w:proofErr w:type="spellStart"/>
      <w:r w:rsidRPr="00AD5C12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AD5C12">
        <w:rPr>
          <w:rFonts w:ascii="Arial" w:hAnsi="Arial" w:cs="Arial"/>
          <w:sz w:val="24"/>
          <w:szCs w:val="24"/>
          <w:lang w:val="pt-BR"/>
        </w:rPr>
        <w:t xml:space="preserve">. </w:t>
      </w:r>
      <w:r w:rsidR="00862B9E">
        <w:rPr>
          <w:rFonts w:ascii="Arial" w:hAnsi="Arial" w:cs="Arial"/>
          <w:sz w:val="24"/>
          <w:szCs w:val="24"/>
          <w:lang w:val="pt-BR"/>
        </w:rPr>
        <w:t>5</w:t>
      </w:r>
      <w:r w:rsidRPr="00AD5C12">
        <w:rPr>
          <w:rFonts w:ascii="Arial" w:hAnsi="Arial" w:cs="Arial"/>
          <w:sz w:val="24"/>
          <w:szCs w:val="24"/>
          <w:lang w:val="pt-BR"/>
        </w:rPr>
        <w:t>,0mm. Antes do inicio da concretagem o local a ser concretado deve ser limpo e as peças de instalação elétrica e hidráulica posicionada de acordo com projeto e memorial especifico. Enquanto a concretagem ocorre o concreto deve ser vibrado com um vibrador, esse não deve encostar-se às ferragens.</w:t>
      </w:r>
    </w:p>
    <w:p w:rsidR="000A233C" w:rsidRPr="0035308C" w:rsidRDefault="00C1234D" w:rsidP="000A233C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34" w:name="_Toc474490949"/>
      <w:r>
        <w:rPr>
          <w:i w:val="0"/>
          <w:lang w:val="pt-BR"/>
        </w:rPr>
        <w:t>3</w:t>
      </w:r>
      <w:r w:rsidR="000A233C" w:rsidRPr="0035308C">
        <w:rPr>
          <w:i w:val="0"/>
          <w:lang w:val="pt-BR"/>
        </w:rPr>
        <w:t>.3</w:t>
      </w:r>
      <w:bookmarkStart w:id="35" w:name="_Toc408303595"/>
      <w:bookmarkStart w:id="36" w:name="_Toc411413227"/>
      <w:r w:rsidR="000A233C" w:rsidRPr="0035308C">
        <w:rPr>
          <w:rFonts w:cs="Arial"/>
          <w:i w:val="0"/>
          <w:szCs w:val="24"/>
          <w:lang w:val="pt-BR"/>
        </w:rPr>
        <w:t xml:space="preserve"> Vergas e Contra vergas</w:t>
      </w:r>
      <w:bookmarkEnd w:id="35"/>
      <w:r w:rsidR="000A233C" w:rsidRPr="0035308C">
        <w:rPr>
          <w:rFonts w:cs="Arial"/>
          <w:i w:val="0"/>
          <w:szCs w:val="24"/>
          <w:lang w:val="pt-BR"/>
        </w:rPr>
        <w:t xml:space="preserve"> em concreto</w:t>
      </w:r>
      <w:bookmarkEnd w:id="36"/>
      <w:bookmarkEnd w:id="34"/>
    </w:p>
    <w:p w:rsidR="000A233C" w:rsidRPr="00E27C4E" w:rsidRDefault="003D3C7A" w:rsidP="000A233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Os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engastamentos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laterais, </w:t>
      </w:r>
      <w:r w:rsidR="000A233C" w:rsidRPr="00E27C4E">
        <w:rPr>
          <w:rFonts w:ascii="Arial" w:hAnsi="Arial" w:cs="Arial"/>
          <w:sz w:val="24"/>
          <w:szCs w:val="24"/>
          <w:lang w:val="pt-BR"/>
        </w:rPr>
        <w:t>vergas e contra vergas serão pré-moldadas 10x10cm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  <w:proofErr w:type="gramStart"/>
      <w:r w:rsidR="000A233C" w:rsidRPr="00E27C4E">
        <w:rPr>
          <w:rFonts w:ascii="Arial" w:hAnsi="Arial" w:cs="Arial"/>
          <w:sz w:val="24"/>
          <w:szCs w:val="24"/>
          <w:lang w:val="pt-BR"/>
        </w:rPr>
        <w:t>e</w:t>
      </w:r>
      <w:proofErr w:type="gramEnd"/>
      <w:r w:rsidR="000A233C" w:rsidRPr="00E27C4E">
        <w:rPr>
          <w:rFonts w:ascii="Arial" w:hAnsi="Arial" w:cs="Arial"/>
          <w:sz w:val="24"/>
          <w:szCs w:val="24"/>
          <w:lang w:val="pt-BR"/>
        </w:rPr>
        <w:t xml:space="preserve"> terão dimensões conforme projeto. As vergas e </w:t>
      </w:r>
      <w:proofErr w:type="spellStart"/>
      <w:r w:rsidR="000A233C" w:rsidRPr="00E27C4E">
        <w:rPr>
          <w:rFonts w:ascii="Arial" w:hAnsi="Arial" w:cs="Arial"/>
          <w:sz w:val="24"/>
          <w:szCs w:val="24"/>
          <w:lang w:val="pt-BR"/>
        </w:rPr>
        <w:t>contravergas</w:t>
      </w:r>
      <w:proofErr w:type="spellEnd"/>
      <w:r w:rsidR="000A233C" w:rsidRPr="00E27C4E">
        <w:rPr>
          <w:rFonts w:ascii="Arial" w:hAnsi="Arial" w:cs="Arial"/>
          <w:sz w:val="24"/>
          <w:szCs w:val="24"/>
          <w:lang w:val="pt-BR"/>
        </w:rPr>
        <w:t xml:space="preserve"> serão feitas com os mesmos requisitos especificados em projetos para pilares e para as vigas. Em </w:t>
      </w:r>
      <w:r w:rsidR="00684C31" w:rsidRPr="00E27C4E">
        <w:rPr>
          <w:rFonts w:ascii="Arial" w:hAnsi="Arial" w:cs="Arial"/>
          <w:sz w:val="24"/>
          <w:szCs w:val="24"/>
          <w:lang w:val="pt-BR"/>
        </w:rPr>
        <w:t>todos os</w:t>
      </w:r>
      <w:r w:rsidR="000A233C" w:rsidRPr="00E27C4E">
        <w:rPr>
          <w:rFonts w:ascii="Arial" w:hAnsi="Arial" w:cs="Arial"/>
          <w:sz w:val="24"/>
          <w:szCs w:val="24"/>
          <w:lang w:val="pt-BR"/>
        </w:rPr>
        <w:t xml:space="preserve"> vão existirão vergas e </w:t>
      </w:r>
      <w:proofErr w:type="spellStart"/>
      <w:r w:rsidR="000A233C" w:rsidRPr="00E27C4E">
        <w:rPr>
          <w:rFonts w:ascii="Arial" w:hAnsi="Arial" w:cs="Arial"/>
          <w:sz w:val="24"/>
          <w:szCs w:val="24"/>
          <w:lang w:val="pt-BR"/>
        </w:rPr>
        <w:t>contravergas</w:t>
      </w:r>
      <w:proofErr w:type="spellEnd"/>
      <w:r w:rsidR="000A233C" w:rsidRPr="00E27C4E">
        <w:rPr>
          <w:rFonts w:ascii="Arial" w:hAnsi="Arial" w:cs="Arial"/>
          <w:sz w:val="24"/>
          <w:szCs w:val="24"/>
          <w:lang w:val="pt-BR"/>
        </w:rPr>
        <w:t xml:space="preserve">, independentemente de seu tamanho conforme projeto estrutural. O concreto das vergas e contras vergas deve ser feito </w:t>
      </w:r>
      <w:r w:rsidR="00862B9E">
        <w:rPr>
          <w:rFonts w:ascii="Arial" w:hAnsi="Arial" w:cs="Arial"/>
          <w:sz w:val="24"/>
          <w:szCs w:val="24"/>
          <w:lang w:val="pt-BR"/>
        </w:rPr>
        <w:t xml:space="preserve">com preparo mecânico </w:t>
      </w:r>
      <w:r w:rsidR="000A233C" w:rsidRPr="00E27C4E">
        <w:rPr>
          <w:rFonts w:ascii="Arial" w:hAnsi="Arial" w:cs="Arial"/>
          <w:sz w:val="24"/>
          <w:szCs w:val="24"/>
          <w:lang w:val="pt-BR"/>
        </w:rPr>
        <w:t xml:space="preserve">e deve ter resistência de </w:t>
      </w:r>
      <w:r w:rsidR="00862B9E">
        <w:rPr>
          <w:rFonts w:ascii="Arial" w:hAnsi="Arial" w:cs="Arial"/>
          <w:sz w:val="24"/>
          <w:szCs w:val="24"/>
          <w:lang w:val="pt-BR"/>
        </w:rPr>
        <w:t>15MPA com ferragem de CA5</w:t>
      </w:r>
      <w:r w:rsidR="000A233C" w:rsidRPr="00E27C4E">
        <w:rPr>
          <w:rFonts w:ascii="Arial" w:hAnsi="Arial" w:cs="Arial"/>
          <w:sz w:val="24"/>
          <w:szCs w:val="24"/>
          <w:lang w:val="pt-BR"/>
        </w:rPr>
        <w:t xml:space="preserve">0, bitola fina, inclusive formas </w:t>
      </w:r>
      <w:r w:rsidR="00D50FE2">
        <w:rPr>
          <w:rFonts w:ascii="Arial" w:hAnsi="Arial" w:cs="Arial"/>
          <w:sz w:val="24"/>
          <w:szCs w:val="24"/>
          <w:lang w:val="pt-BR"/>
        </w:rPr>
        <w:t xml:space="preserve">de </w:t>
      </w:r>
      <w:r w:rsidR="000A233C" w:rsidRPr="00E27C4E">
        <w:rPr>
          <w:rFonts w:ascii="Arial" w:hAnsi="Arial" w:cs="Arial"/>
          <w:sz w:val="24"/>
          <w:szCs w:val="24"/>
          <w:lang w:val="pt-BR"/>
        </w:rPr>
        <w:t>tabua</w:t>
      </w:r>
      <w:r w:rsidR="00D50FE2">
        <w:rPr>
          <w:rFonts w:ascii="Arial" w:hAnsi="Arial" w:cs="Arial"/>
          <w:sz w:val="24"/>
          <w:szCs w:val="24"/>
          <w:lang w:val="pt-BR"/>
        </w:rPr>
        <w:t xml:space="preserve">. </w:t>
      </w:r>
      <w:r>
        <w:rPr>
          <w:rFonts w:ascii="Arial" w:hAnsi="Arial" w:cs="Arial"/>
          <w:sz w:val="24"/>
          <w:szCs w:val="24"/>
          <w:lang w:val="pt-BR"/>
        </w:rPr>
        <w:t>Quando os vãos forem relativamente próximos e na mesma altura, recomenda-se uma única verga sobre todos.</w:t>
      </w:r>
    </w:p>
    <w:p w:rsidR="000A233C" w:rsidRPr="0035308C" w:rsidRDefault="00C1234D" w:rsidP="000A233C">
      <w:pPr>
        <w:pStyle w:val="Ttulo2"/>
        <w:spacing w:line="360" w:lineRule="auto"/>
        <w:ind w:left="0" w:firstLine="0"/>
        <w:jc w:val="both"/>
        <w:rPr>
          <w:i w:val="0"/>
          <w:lang w:val="pt-BR"/>
        </w:rPr>
      </w:pPr>
      <w:bookmarkStart w:id="37" w:name="_Toc474490950"/>
      <w:r>
        <w:rPr>
          <w:rFonts w:cs="Arial"/>
          <w:i w:val="0"/>
          <w:szCs w:val="24"/>
          <w:lang w:val="pt-BR"/>
        </w:rPr>
        <w:t>3</w:t>
      </w:r>
      <w:r w:rsidR="000A233C" w:rsidRPr="0035308C">
        <w:rPr>
          <w:rFonts w:cs="Arial"/>
          <w:i w:val="0"/>
          <w:szCs w:val="24"/>
          <w:lang w:val="pt-BR"/>
        </w:rPr>
        <w:t>.</w:t>
      </w:r>
      <w:r w:rsidR="00A16A9D" w:rsidRPr="0035308C">
        <w:rPr>
          <w:rFonts w:cs="Arial"/>
          <w:i w:val="0"/>
          <w:szCs w:val="24"/>
          <w:lang w:val="pt-BR"/>
        </w:rPr>
        <w:t>4</w:t>
      </w:r>
      <w:proofErr w:type="gramStart"/>
      <w:r w:rsidR="000A233C" w:rsidRPr="0035308C">
        <w:rPr>
          <w:rFonts w:cs="Arial"/>
          <w:i w:val="0"/>
          <w:szCs w:val="24"/>
          <w:lang w:val="pt-BR"/>
        </w:rPr>
        <w:t xml:space="preserve">  </w:t>
      </w:r>
      <w:proofErr w:type="gramEnd"/>
      <w:r w:rsidR="000A233C" w:rsidRPr="0035308C">
        <w:rPr>
          <w:rFonts w:cs="Arial"/>
          <w:i w:val="0"/>
          <w:szCs w:val="24"/>
          <w:lang w:val="pt-BR"/>
        </w:rPr>
        <w:t>Laje</w:t>
      </w:r>
      <w:bookmarkEnd w:id="37"/>
    </w:p>
    <w:p w:rsidR="000A233C" w:rsidRPr="0035308C" w:rsidRDefault="00C1234D" w:rsidP="000A233C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38" w:name="_Toc474490951"/>
      <w:r>
        <w:rPr>
          <w:i w:val="0"/>
          <w:lang w:val="pt-BR"/>
        </w:rPr>
        <w:t>3</w:t>
      </w:r>
      <w:r w:rsidR="000A233C" w:rsidRPr="0035308C">
        <w:rPr>
          <w:i w:val="0"/>
          <w:lang w:val="pt-BR"/>
        </w:rPr>
        <w:t>.</w:t>
      </w:r>
      <w:r w:rsidR="00A16A9D" w:rsidRPr="0035308C">
        <w:rPr>
          <w:i w:val="0"/>
          <w:lang w:val="pt-BR"/>
        </w:rPr>
        <w:t>4</w:t>
      </w:r>
      <w:r w:rsidR="000A233C" w:rsidRPr="0035308C">
        <w:rPr>
          <w:i w:val="0"/>
          <w:lang w:val="pt-BR"/>
        </w:rPr>
        <w:t>.1 Laje de piso</w:t>
      </w:r>
      <w:bookmarkEnd w:id="38"/>
    </w:p>
    <w:p w:rsidR="000A233C" w:rsidRDefault="000A233C" w:rsidP="000A23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27C4E">
        <w:rPr>
          <w:rFonts w:ascii="Arial" w:hAnsi="Arial" w:cs="Arial"/>
          <w:sz w:val="24"/>
          <w:szCs w:val="24"/>
          <w:lang w:val="pt-BR"/>
        </w:rPr>
        <w:t>As torres das caixas d’água serão em laje pré-moldada p</w:t>
      </w:r>
      <w:r>
        <w:rPr>
          <w:rFonts w:ascii="Arial" w:hAnsi="Arial" w:cs="Arial"/>
          <w:sz w:val="24"/>
          <w:szCs w:val="24"/>
          <w:lang w:val="pt-BR"/>
        </w:rPr>
        <w:t xml:space="preserve">ara piso sobrecarga </w:t>
      </w:r>
      <w:r w:rsidR="00862B9E">
        <w:rPr>
          <w:rFonts w:ascii="Arial" w:hAnsi="Arial" w:cs="Arial"/>
          <w:sz w:val="24"/>
          <w:szCs w:val="24"/>
          <w:lang w:val="pt-BR"/>
        </w:rPr>
        <w:t>1</w:t>
      </w:r>
      <w:r w:rsidRPr="00E27C4E">
        <w:rPr>
          <w:rFonts w:ascii="Arial" w:hAnsi="Arial" w:cs="Arial"/>
          <w:sz w:val="24"/>
          <w:szCs w:val="24"/>
          <w:lang w:val="pt-BR"/>
        </w:rPr>
        <w:t>00 kg/m², e=8 cm, lajotas e capa. Com concreto FCK=</w:t>
      </w:r>
      <w:r>
        <w:rPr>
          <w:rFonts w:ascii="Arial" w:hAnsi="Arial" w:cs="Arial"/>
          <w:sz w:val="24"/>
          <w:szCs w:val="24"/>
          <w:lang w:val="pt-BR"/>
        </w:rPr>
        <w:t>20</w:t>
      </w:r>
      <w:r w:rsidRPr="00E27C4E">
        <w:rPr>
          <w:rFonts w:ascii="Arial" w:hAnsi="Arial" w:cs="Arial"/>
          <w:sz w:val="24"/>
          <w:szCs w:val="24"/>
          <w:lang w:val="pt-BR"/>
        </w:rPr>
        <w:t xml:space="preserve">MPA, e </w:t>
      </w:r>
      <w:proofErr w:type="gramStart"/>
      <w:r w:rsidRPr="00E27C4E">
        <w:rPr>
          <w:rFonts w:ascii="Arial" w:hAnsi="Arial" w:cs="Arial"/>
          <w:sz w:val="24"/>
          <w:szCs w:val="24"/>
          <w:lang w:val="pt-BR"/>
        </w:rPr>
        <w:t>ferragem negativa e acessórios de fixação</w:t>
      </w:r>
      <w:proofErr w:type="gramEnd"/>
      <w:r w:rsidRPr="00E27C4E">
        <w:rPr>
          <w:rFonts w:ascii="Arial" w:hAnsi="Arial" w:cs="Arial"/>
          <w:sz w:val="24"/>
          <w:szCs w:val="24"/>
          <w:lang w:val="pt-BR"/>
        </w:rPr>
        <w:t xml:space="preserve"> para o escoamento das águas.</w:t>
      </w:r>
    </w:p>
    <w:p w:rsidR="000A233C" w:rsidRPr="0035308C" w:rsidRDefault="000A233C" w:rsidP="000A233C">
      <w:pPr>
        <w:pStyle w:val="Ttulo2"/>
        <w:spacing w:line="360" w:lineRule="auto"/>
        <w:ind w:left="0" w:firstLine="0"/>
        <w:rPr>
          <w:i w:val="0"/>
          <w:lang w:val="pt-BR"/>
        </w:rPr>
      </w:pPr>
      <w:r w:rsidRPr="004B5D6A">
        <w:rPr>
          <w:lang w:val="pt-BR"/>
        </w:rPr>
        <w:t xml:space="preserve"> </w:t>
      </w:r>
      <w:bookmarkStart w:id="39" w:name="_Toc474490952"/>
      <w:r w:rsidR="00C1234D">
        <w:rPr>
          <w:i w:val="0"/>
          <w:lang w:val="pt-BR"/>
        </w:rPr>
        <w:t>3</w:t>
      </w:r>
      <w:r w:rsidRPr="0035308C">
        <w:rPr>
          <w:i w:val="0"/>
          <w:lang w:val="pt-BR"/>
        </w:rPr>
        <w:t>.</w:t>
      </w:r>
      <w:r w:rsidR="00A16A9D" w:rsidRPr="0035308C">
        <w:rPr>
          <w:i w:val="0"/>
          <w:lang w:val="pt-BR"/>
        </w:rPr>
        <w:t>4</w:t>
      </w:r>
      <w:r w:rsidRPr="0035308C">
        <w:rPr>
          <w:i w:val="0"/>
          <w:lang w:val="pt-BR"/>
        </w:rPr>
        <w:t>.2 Laje de forro</w:t>
      </w:r>
      <w:bookmarkEnd w:id="39"/>
    </w:p>
    <w:p w:rsidR="00E27C4E" w:rsidRDefault="000A233C" w:rsidP="00A16A9D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4B5D6A">
        <w:rPr>
          <w:rFonts w:ascii="Arial" w:hAnsi="Arial" w:cs="Arial"/>
          <w:sz w:val="24"/>
          <w:szCs w:val="24"/>
          <w:lang w:val="pt-BR"/>
        </w:rPr>
        <w:t xml:space="preserve">As lajes serão pré-moldadas para forro sobrecarga </w:t>
      </w:r>
      <w:proofErr w:type="gramStart"/>
      <w:r w:rsidRPr="004B5D6A">
        <w:rPr>
          <w:rFonts w:ascii="Arial" w:hAnsi="Arial" w:cs="Arial"/>
          <w:sz w:val="24"/>
          <w:szCs w:val="24"/>
          <w:lang w:val="pt-BR"/>
        </w:rPr>
        <w:t>100kg</w:t>
      </w:r>
      <w:proofErr w:type="gramEnd"/>
      <w:r w:rsidRPr="004B5D6A">
        <w:rPr>
          <w:rFonts w:ascii="Arial" w:hAnsi="Arial" w:cs="Arial"/>
          <w:sz w:val="24"/>
          <w:szCs w:val="24"/>
          <w:lang w:val="pt-BR"/>
        </w:rPr>
        <w:t xml:space="preserve">/m² Beta 12 P/3,5KN/M2 com </w:t>
      </w:r>
      <w:r w:rsidR="00C5733C" w:rsidRPr="004B5D6A">
        <w:rPr>
          <w:rFonts w:ascii="Arial" w:hAnsi="Arial" w:cs="Arial"/>
          <w:sz w:val="24"/>
          <w:szCs w:val="24"/>
          <w:lang w:val="pt-BR"/>
        </w:rPr>
        <w:t>vão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 </w:t>
      </w:r>
      <w:r w:rsidR="00C5733C">
        <w:rPr>
          <w:rFonts w:ascii="Arial" w:hAnsi="Arial" w:cs="Arial"/>
          <w:sz w:val="24"/>
          <w:szCs w:val="24"/>
          <w:lang w:val="pt-BR"/>
        </w:rPr>
        <w:t>3,50</w:t>
      </w:r>
      <w:r w:rsidRPr="004B5D6A">
        <w:rPr>
          <w:rFonts w:ascii="Arial" w:hAnsi="Arial" w:cs="Arial"/>
          <w:sz w:val="24"/>
          <w:szCs w:val="24"/>
          <w:lang w:val="pt-BR"/>
        </w:rPr>
        <w:t>m, incluindo vigotas, tijolos, armadura negativa,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capeamento </w:t>
      </w:r>
      <w:r w:rsidR="00C5733C">
        <w:rPr>
          <w:rFonts w:ascii="Arial" w:hAnsi="Arial" w:cs="Arial"/>
          <w:sz w:val="24"/>
          <w:szCs w:val="24"/>
          <w:lang w:val="pt-BR"/>
        </w:rPr>
        <w:t>8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cm concreto FCK= </w:t>
      </w:r>
      <w:r w:rsidR="00C5733C">
        <w:rPr>
          <w:rFonts w:ascii="Arial" w:hAnsi="Arial" w:cs="Arial"/>
          <w:sz w:val="24"/>
          <w:szCs w:val="24"/>
          <w:lang w:val="pt-BR"/>
        </w:rPr>
        <w:t>20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MPA escoramento, materiais e mão de obra. </w:t>
      </w:r>
    </w:p>
    <w:p w:rsidR="00760CC8" w:rsidRPr="00A16A9D" w:rsidRDefault="00C1234D" w:rsidP="00802BAF">
      <w:pPr>
        <w:pStyle w:val="Ttulo1"/>
        <w:spacing w:line="360" w:lineRule="auto"/>
        <w:rPr>
          <w:sz w:val="28"/>
          <w:szCs w:val="28"/>
          <w:lang w:val="pt-BR"/>
        </w:rPr>
      </w:pPr>
      <w:bookmarkStart w:id="40" w:name="_Toc408303593"/>
      <w:bookmarkStart w:id="41" w:name="_Toc416791601"/>
      <w:bookmarkStart w:id="42" w:name="_Toc474490953"/>
      <w:r>
        <w:rPr>
          <w:sz w:val="28"/>
          <w:szCs w:val="28"/>
          <w:lang w:val="pt-BR"/>
        </w:rPr>
        <w:t>4</w:t>
      </w:r>
      <w:r w:rsidR="00D55D35" w:rsidRPr="00A16A9D">
        <w:rPr>
          <w:sz w:val="28"/>
          <w:szCs w:val="28"/>
          <w:lang w:val="pt-BR"/>
        </w:rPr>
        <w:t>.0</w:t>
      </w:r>
      <w:proofErr w:type="gramStart"/>
      <w:r w:rsidR="00D55D35" w:rsidRPr="00A16A9D">
        <w:rPr>
          <w:sz w:val="28"/>
          <w:szCs w:val="28"/>
          <w:lang w:val="pt-BR"/>
        </w:rPr>
        <w:t xml:space="preserve"> </w:t>
      </w:r>
      <w:r w:rsidR="0035308C">
        <w:rPr>
          <w:sz w:val="28"/>
          <w:szCs w:val="28"/>
          <w:lang w:val="pt-BR"/>
        </w:rPr>
        <w:t xml:space="preserve"> </w:t>
      </w:r>
      <w:proofErr w:type="gramEnd"/>
      <w:r w:rsidR="00D55D35" w:rsidRPr="00A16A9D">
        <w:rPr>
          <w:sz w:val="28"/>
          <w:szCs w:val="28"/>
          <w:lang w:val="pt-BR"/>
        </w:rPr>
        <w:t>ALVENARIA</w:t>
      </w:r>
      <w:bookmarkEnd w:id="40"/>
      <w:r w:rsidR="00D55D35" w:rsidRPr="00A16A9D">
        <w:rPr>
          <w:sz w:val="28"/>
          <w:szCs w:val="28"/>
          <w:lang w:val="pt-BR"/>
        </w:rPr>
        <w:t xml:space="preserve"> DE BLOCO CERÂMICO</w:t>
      </w:r>
      <w:bookmarkEnd w:id="41"/>
      <w:bookmarkEnd w:id="42"/>
    </w:p>
    <w:p w:rsidR="00760CC8" w:rsidRPr="0035308C" w:rsidRDefault="00C1234D" w:rsidP="00802BAF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43" w:name="_Toc474490954"/>
      <w:r>
        <w:rPr>
          <w:i w:val="0"/>
          <w:lang w:val="pt-BR"/>
        </w:rPr>
        <w:t>4</w:t>
      </w:r>
      <w:r w:rsidR="00760CC8" w:rsidRPr="0035308C">
        <w:rPr>
          <w:i w:val="0"/>
          <w:lang w:val="pt-BR"/>
        </w:rPr>
        <w:t>.1 Paredes</w:t>
      </w:r>
      <w:bookmarkEnd w:id="43"/>
      <w:r w:rsidR="00760CC8" w:rsidRPr="0035308C">
        <w:rPr>
          <w:i w:val="0"/>
          <w:lang w:val="pt-BR"/>
        </w:rPr>
        <w:t xml:space="preserve"> </w:t>
      </w:r>
    </w:p>
    <w:p w:rsidR="00760CC8" w:rsidRDefault="00760CC8" w:rsidP="00802BA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760CC8">
        <w:rPr>
          <w:rFonts w:ascii="Arial" w:hAnsi="Arial" w:cs="Arial"/>
          <w:sz w:val="24"/>
          <w:szCs w:val="24"/>
          <w:lang w:val="pt-BR"/>
        </w:rPr>
        <w:t xml:space="preserve"> Deverão atender a NBR – 15270, com alvenaria de vedação de blocos cerâmicos furados na horizontal de 9x19x19cm e argamassa de assentamento com preparo manual de primeira qualidade bem cozidos, leves, duros, sonoros, com faces planas e </w:t>
      </w:r>
      <w:r w:rsidRPr="00760CC8">
        <w:rPr>
          <w:rFonts w:ascii="Arial" w:hAnsi="Arial" w:cs="Arial"/>
          <w:sz w:val="24"/>
          <w:szCs w:val="24"/>
          <w:lang w:val="pt-BR"/>
        </w:rPr>
        <w:lastRenderedPageBreak/>
        <w:t xml:space="preserve">quebra máxima de 3% (três por cento). Argamassa para assentamento dos tijolos deverá ser utilizado argamassa mista de cimento, e areia no traço 1:4, revolvido até obter-se mistura homogênea. A espessura desta argamassa não poderá ultrapassas 0,015m. </w:t>
      </w:r>
      <w:r w:rsidR="009D138D" w:rsidRPr="009D138D">
        <w:rPr>
          <w:rFonts w:ascii="Arial" w:hAnsi="Arial" w:cs="Arial"/>
          <w:sz w:val="24"/>
          <w:szCs w:val="24"/>
          <w:lang w:val="pt-BR"/>
        </w:rPr>
        <w:t>A contratada deverá observar todo projeto executivo de arquitetura e seus detalhes, a fim de proceder á correta locação da alvenaria</w:t>
      </w:r>
      <w:r w:rsidR="009D138D">
        <w:rPr>
          <w:rFonts w:ascii="Arial" w:hAnsi="Arial" w:cs="Arial"/>
          <w:sz w:val="24"/>
          <w:szCs w:val="24"/>
          <w:lang w:val="pt-BR"/>
        </w:rPr>
        <w:t>, bem como seus vãos</w:t>
      </w:r>
      <w:r w:rsidR="009D138D" w:rsidRPr="009D138D">
        <w:rPr>
          <w:rFonts w:ascii="Arial" w:hAnsi="Arial" w:cs="Arial"/>
          <w:sz w:val="24"/>
          <w:szCs w:val="24"/>
          <w:lang w:val="pt-BR"/>
        </w:rPr>
        <w:t>.</w:t>
      </w:r>
      <w:r w:rsidR="009D138D">
        <w:rPr>
          <w:rFonts w:ascii="Arial" w:hAnsi="Arial" w:cs="Arial"/>
          <w:sz w:val="24"/>
          <w:szCs w:val="24"/>
          <w:lang w:val="pt-BR"/>
        </w:rPr>
        <w:t xml:space="preserve"> Deve-se primar pela verticalidade e pela horizontalidade dos painéis, utilizando-se guia na execução dos serviços. </w:t>
      </w:r>
      <w:r w:rsidRPr="00760CC8">
        <w:rPr>
          <w:rFonts w:ascii="Arial" w:hAnsi="Arial" w:cs="Arial"/>
          <w:sz w:val="24"/>
          <w:szCs w:val="24"/>
          <w:lang w:val="pt-BR"/>
        </w:rPr>
        <w:t xml:space="preserve">As fiadas deverão ser </w:t>
      </w:r>
      <w:r w:rsidR="00A528E4">
        <w:rPr>
          <w:rFonts w:ascii="Arial" w:hAnsi="Arial" w:cs="Arial"/>
          <w:sz w:val="24"/>
          <w:szCs w:val="24"/>
          <w:lang w:val="pt-BR"/>
        </w:rPr>
        <w:t xml:space="preserve">individualmente </w:t>
      </w:r>
      <w:r w:rsidRPr="00760CC8">
        <w:rPr>
          <w:rFonts w:ascii="Arial" w:hAnsi="Arial" w:cs="Arial"/>
          <w:sz w:val="24"/>
          <w:szCs w:val="24"/>
          <w:lang w:val="pt-BR"/>
        </w:rPr>
        <w:t xml:space="preserve">aprumadas, niveladas e amarradas com </w:t>
      </w:r>
      <w:r w:rsidR="00A528E4">
        <w:rPr>
          <w:rFonts w:ascii="Arial" w:hAnsi="Arial" w:cs="Arial"/>
          <w:sz w:val="24"/>
          <w:szCs w:val="24"/>
          <w:lang w:val="pt-BR"/>
        </w:rPr>
        <w:t>a utilização</w:t>
      </w:r>
      <w:proofErr w:type="gramStart"/>
      <w:r w:rsidR="00A528E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A528E4">
        <w:rPr>
          <w:rFonts w:ascii="Arial" w:hAnsi="Arial" w:cs="Arial"/>
          <w:sz w:val="24"/>
          <w:szCs w:val="24"/>
          <w:lang w:val="pt-BR"/>
        </w:rPr>
        <w:t>de nível de bolha e prumo.</w:t>
      </w:r>
      <w:r w:rsidRPr="00760CC8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E039D" w:rsidRPr="00A16A9D" w:rsidRDefault="00C1234D" w:rsidP="00802BAF">
      <w:pPr>
        <w:pStyle w:val="Ttulo1"/>
        <w:spacing w:line="360" w:lineRule="auto"/>
        <w:rPr>
          <w:rFonts w:eastAsia="Arial"/>
          <w:sz w:val="28"/>
          <w:szCs w:val="28"/>
          <w:lang w:val="pt-BR"/>
        </w:rPr>
      </w:pPr>
      <w:bookmarkStart w:id="44" w:name="_Toc474490955"/>
      <w:r>
        <w:rPr>
          <w:rFonts w:eastAsia="Arial"/>
          <w:sz w:val="28"/>
          <w:szCs w:val="28"/>
          <w:lang w:val="pt-BR"/>
        </w:rPr>
        <w:t>5</w:t>
      </w:r>
      <w:r w:rsidR="00D55D35" w:rsidRPr="00A16A9D">
        <w:rPr>
          <w:rFonts w:eastAsia="Arial"/>
          <w:sz w:val="28"/>
          <w:szCs w:val="28"/>
          <w:lang w:val="pt-BR"/>
        </w:rPr>
        <w:t xml:space="preserve">.0 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E</w:t>
      </w:r>
      <w:r w:rsidR="00D26688" w:rsidRPr="00A16A9D">
        <w:rPr>
          <w:rFonts w:eastAsia="Arial"/>
          <w:spacing w:val="-1"/>
          <w:sz w:val="28"/>
          <w:szCs w:val="28"/>
          <w:lang w:val="pt-BR"/>
        </w:rPr>
        <w:t>S</w:t>
      </w:r>
      <w:r w:rsidR="00D26688" w:rsidRPr="00A16A9D">
        <w:rPr>
          <w:rFonts w:eastAsia="Arial"/>
          <w:spacing w:val="3"/>
          <w:sz w:val="28"/>
          <w:szCs w:val="28"/>
          <w:lang w:val="pt-BR"/>
        </w:rPr>
        <w:t>Q</w:t>
      </w:r>
      <w:r w:rsidR="00D26688" w:rsidRPr="00A16A9D">
        <w:rPr>
          <w:rFonts w:eastAsia="Arial"/>
          <w:spacing w:val="4"/>
          <w:sz w:val="28"/>
          <w:szCs w:val="28"/>
          <w:lang w:val="pt-BR"/>
        </w:rPr>
        <w:t>U</w:t>
      </w:r>
      <w:r w:rsidR="00D26688" w:rsidRPr="00A16A9D">
        <w:rPr>
          <w:rFonts w:eastAsia="Arial"/>
          <w:spacing w:val="-3"/>
          <w:sz w:val="28"/>
          <w:szCs w:val="28"/>
          <w:lang w:val="pt-BR"/>
        </w:rPr>
        <w:t>A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DR</w:t>
      </w:r>
      <w:r w:rsidR="00D26688" w:rsidRPr="00A16A9D">
        <w:rPr>
          <w:rFonts w:eastAsia="Arial"/>
          <w:spacing w:val="6"/>
          <w:sz w:val="28"/>
          <w:szCs w:val="28"/>
          <w:lang w:val="pt-BR"/>
        </w:rPr>
        <w:t>I</w:t>
      </w:r>
      <w:r w:rsidR="00D26688" w:rsidRPr="00A16A9D">
        <w:rPr>
          <w:rFonts w:eastAsia="Arial"/>
          <w:spacing w:val="-3"/>
          <w:sz w:val="28"/>
          <w:szCs w:val="28"/>
          <w:lang w:val="pt-BR"/>
        </w:rPr>
        <w:t>A</w:t>
      </w:r>
      <w:r w:rsidR="00D26688" w:rsidRPr="00A16A9D">
        <w:rPr>
          <w:rFonts w:eastAsia="Arial"/>
          <w:sz w:val="28"/>
          <w:szCs w:val="28"/>
          <w:lang w:val="pt-BR"/>
        </w:rPr>
        <w:t>S</w:t>
      </w:r>
      <w:bookmarkEnd w:id="44"/>
    </w:p>
    <w:p w:rsidR="00862B9E" w:rsidRPr="0035308C" w:rsidRDefault="00862B9E" w:rsidP="00862B9E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45" w:name="_Toc474490956"/>
      <w:r>
        <w:rPr>
          <w:i w:val="0"/>
          <w:lang w:val="pt-BR"/>
        </w:rPr>
        <w:t>5</w:t>
      </w:r>
      <w:r w:rsidRPr="0035308C">
        <w:rPr>
          <w:i w:val="0"/>
          <w:lang w:val="pt-BR"/>
        </w:rPr>
        <w:t>.1 P</w:t>
      </w:r>
      <w:r>
        <w:rPr>
          <w:i w:val="0"/>
          <w:lang w:val="pt-BR"/>
        </w:rPr>
        <w:t>ortas</w:t>
      </w:r>
      <w:bookmarkEnd w:id="45"/>
      <w:r w:rsidRPr="0035308C">
        <w:rPr>
          <w:i w:val="0"/>
          <w:lang w:val="pt-BR"/>
        </w:rPr>
        <w:t xml:space="preserve"> </w:t>
      </w:r>
    </w:p>
    <w:p w:rsidR="006B6FFF" w:rsidRDefault="006B6FFF" w:rsidP="00802BA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6B6FFF">
        <w:rPr>
          <w:rFonts w:ascii="Arial" w:hAnsi="Arial" w:cs="Arial"/>
          <w:sz w:val="24"/>
          <w:szCs w:val="24"/>
          <w:lang w:val="pt-BR"/>
        </w:rPr>
        <w:t>Nessa edificação terão portas de abrir de madeira</w:t>
      </w:r>
      <w:r w:rsidR="00862B9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862B9E">
        <w:rPr>
          <w:rFonts w:ascii="Arial" w:hAnsi="Arial" w:cs="Arial"/>
          <w:sz w:val="24"/>
          <w:szCs w:val="24"/>
          <w:lang w:val="pt-BR"/>
        </w:rPr>
        <w:t>semi</w:t>
      </w:r>
      <w:proofErr w:type="spellEnd"/>
      <w:r w:rsidR="00862B9E">
        <w:rPr>
          <w:rFonts w:ascii="Arial" w:hAnsi="Arial" w:cs="Arial"/>
          <w:sz w:val="24"/>
          <w:szCs w:val="24"/>
          <w:lang w:val="pt-BR"/>
        </w:rPr>
        <w:t xml:space="preserve"> oca, padrão popular</w:t>
      </w:r>
      <w:proofErr w:type="gramStart"/>
      <w:r w:rsidR="00862B9E">
        <w:rPr>
          <w:rFonts w:ascii="Arial" w:hAnsi="Arial" w:cs="Arial"/>
          <w:sz w:val="24"/>
          <w:szCs w:val="24"/>
          <w:lang w:val="pt-BR"/>
        </w:rPr>
        <w:t xml:space="preserve"> </w:t>
      </w:r>
      <w:r w:rsidRPr="006B6FFF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Pr="006B6FFF">
        <w:rPr>
          <w:rFonts w:ascii="Arial" w:hAnsi="Arial" w:cs="Arial"/>
          <w:sz w:val="24"/>
          <w:szCs w:val="24"/>
          <w:lang w:val="pt-BR"/>
        </w:rPr>
        <w:t>incluso ferragens, constituídas de montantes e travessas intermediária. Medidas conforme projeto</w:t>
      </w:r>
      <w:r w:rsidR="00C713F0">
        <w:rPr>
          <w:rFonts w:ascii="Arial" w:hAnsi="Arial" w:cs="Arial"/>
          <w:sz w:val="24"/>
          <w:szCs w:val="24"/>
          <w:lang w:val="pt-BR"/>
        </w:rPr>
        <w:t>. Na execução do serviço, a madeira deverá ser de boa qualidade, seca e isenta de defeitos, tais como rachaduras,</w:t>
      </w:r>
      <w:r w:rsidR="00711E0A">
        <w:rPr>
          <w:rFonts w:ascii="Arial" w:hAnsi="Arial" w:cs="Arial"/>
          <w:sz w:val="24"/>
          <w:szCs w:val="24"/>
          <w:lang w:val="pt-BR"/>
        </w:rPr>
        <w:t xml:space="preserve"> nós, escoriações, empenamentos. </w:t>
      </w:r>
    </w:p>
    <w:p w:rsidR="00862B9E" w:rsidRDefault="00862B9E" w:rsidP="00862B9E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46" w:name="_Toc474490957"/>
      <w:r>
        <w:rPr>
          <w:i w:val="0"/>
          <w:lang w:val="pt-BR"/>
        </w:rPr>
        <w:t>5</w:t>
      </w:r>
      <w:r w:rsidRPr="0035308C">
        <w:rPr>
          <w:i w:val="0"/>
          <w:lang w:val="pt-BR"/>
        </w:rPr>
        <w:t>.</w:t>
      </w:r>
      <w:r>
        <w:rPr>
          <w:i w:val="0"/>
          <w:lang w:val="pt-BR"/>
        </w:rPr>
        <w:t>2</w:t>
      </w:r>
      <w:r w:rsidRPr="0035308C">
        <w:rPr>
          <w:i w:val="0"/>
          <w:lang w:val="pt-BR"/>
        </w:rPr>
        <w:t xml:space="preserve"> </w:t>
      </w:r>
      <w:r>
        <w:rPr>
          <w:i w:val="0"/>
          <w:lang w:val="pt-BR"/>
        </w:rPr>
        <w:t>Janelas</w:t>
      </w:r>
      <w:bookmarkEnd w:id="46"/>
    </w:p>
    <w:p w:rsidR="006B6FFF" w:rsidRDefault="00C5733C" w:rsidP="00802BA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As janelas serão</w:t>
      </w:r>
      <w:r w:rsidR="00150575">
        <w:rPr>
          <w:rFonts w:ascii="Arial" w:hAnsi="Arial" w:cs="Arial"/>
          <w:sz w:val="24"/>
          <w:szCs w:val="24"/>
          <w:lang w:val="pt-BR"/>
        </w:rPr>
        <w:t xml:space="preserve"> </w:t>
      </w:r>
      <w:r w:rsidR="00150575" w:rsidRPr="00150575">
        <w:rPr>
          <w:rFonts w:ascii="Arial" w:hAnsi="Arial" w:cs="Arial"/>
          <w:sz w:val="24"/>
          <w:szCs w:val="24"/>
          <w:lang w:val="pt-BR"/>
        </w:rPr>
        <w:t xml:space="preserve">de correr em alumínio, com quatro folhas para vidro, duas fixas e duas moveis, incluso </w:t>
      </w:r>
      <w:proofErr w:type="spellStart"/>
      <w:r w:rsidR="00150575" w:rsidRPr="00150575">
        <w:rPr>
          <w:rFonts w:ascii="Arial" w:hAnsi="Arial" w:cs="Arial"/>
          <w:sz w:val="24"/>
          <w:szCs w:val="24"/>
          <w:lang w:val="pt-BR"/>
        </w:rPr>
        <w:t>guarnicao</w:t>
      </w:r>
      <w:proofErr w:type="spellEnd"/>
      <w:r w:rsidR="00150575" w:rsidRPr="00150575">
        <w:rPr>
          <w:rFonts w:ascii="Arial" w:hAnsi="Arial" w:cs="Arial"/>
          <w:sz w:val="24"/>
          <w:szCs w:val="24"/>
          <w:lang w:val="pt-BR"/>
        </w:rPr>
        <w:t xml:space="preserve"> e vidro liso incolor</w:t>
      </w:r>
      <w:r w:rsidR="006B6FFF" w:rsidRPr="006B6FFF">
        <w:rPr>
          <w:rFonts w:ascii="Arial" w:hAnsi="Arial" w:cs="Arial"/>
          <w:sz w:val="24"/>
          <w:szCs w:val="24"/>
          <w:lang w:val="pt-BR"/>
        </w:rPr>
        <w:t xml:space="preserve"> </w:t>
      </w:r>
      <w:r w:rsidR="00C713F0">
        <w:rPr>
          <w:rFonts w:ascii="Arial" w:hAnsi="Arial" w:cs="Arial"/>
          <w:sz w:val="24"/>
          <w:szCs w:val="24"/>
          <w:lang w:val="pt-BR"/>
        </w:rPr>
        <w:t xml:space="preserve">com características, dimensões, </w:t>
      </w:r>
      <w:proofErr w:type="gramStart"/>
      <w:r w:rsidR="00C713F0">
        <w:rPr>
          <w:rFonts w:ascii="Arial" w:hAnsi="Arial" w:cs="Arial"/>
          <w:sz w:val="24"/>
          <w:szCs w:val="24"/>
          <w:lang w:val="pt-BR"/>
        </w:rPr>
        <w:t>indicadas</w:t>
      </w:r>
      <w:proofErr w:type="gramEnd"/>
      <w:r w:rsidR="00C713F0">
        <w:rPr>
          <w:rFonts w:ascii="Arial" w:hAnsi="Arial" w:cs="Arial"/>
          <w:sz w:val="24"/>
          <w:szCs w:val="24"/>
          <w:lang w:val="pt-BR"/>
        </w:rPr>
        <w:t xml:space="preserve"> em </w:t>
      </w:r>
      <w:r w:rsidR="006B6FFF" w:rsidRPr="006B6FFF">
        <w:rPr>
          <w:rFonts w:ascii="Arial" w:hAnsi="Arial" w:cs="Arial"/>
          <w:sz w:val="24"/>
          <w:szCs w:val="24"/>
          <w:lang w:val="pt-BR"/>
        </w:rPr>
        <w:t>projeto</w:t>
      </w:r>
      <w:r w:rsidR="00C713F0">
        <w:rPr>
          <w:rFonts w:ascii="Arial" w:hAnsi="Arial" w:cs="Arial"/>
          <w:sz w:val="24"/>
          <w:szCs w:val="24"/>
          <w:lang w:val="pt-BR"/>
        </w:rPr>
        <w:t xml:space="preserve"> e no quadro de esquadrias</w:t>
      </w:r>
      <w:r w:rsidR="006B6FFF" w:rsidRPr="006B6FFF">
        <w:rPr>
          <w:rFonts w:ascii="Arial" w:hAnsi="Arial" w:cs="Arial"/>
          <w:sz w:val="24"/>
          <w:szCs w:val="24"/>
          <w:lang w:val="pt-BR"/>
        </w:rPr>
        <w:t>.</w:t>
      </w:r>
      <w:r w:rsidR="000D73AE">
        <w:rPr>
          <w:rFonts w:ascii="Arial" w:hAnsi="Arial" w:cs="Arial"/>
          <w:sz w:val="24"/>
          <w:szCs w:val="24"/>
          <w:lang w:val="pt-BR"/>
        </w:rPr>
        <w:t xml:space="preserve"> As chapas serão inspecionadas no recebimento e serão rejeitadas quando ocorrer quaisquer defeitos que impossibilite a sua fixação.</w:t>
      </w:r>
    </w:p>
    <w:p w:rsidR="00CE039D" w:rsidRPr="00C1234D" w:rsidRDefault="00C1234D" w:rsidP="00C1234D">
      <w:pPr>
        <w:pStyle w:val="Ttulo1"/>
        <w:spacing w:line="360" w:lineRule="auto"/>
        <w:rPr>
          <w:rFonts w:eastAsia="Arial"/>
          <w:spacing w:val="2"/>
          <w:sz w:val="28"/>
          <w:szCs w:val="28"/>
          <w:lang w:val="pt-BR"/>
        </w:rPr>
      </w:pPr>
      <w:bookmarkStart w:id="47" w:name="_Toc474490958"/>
      <w:r>
        <w:rPr>
          <w:rFonts w:eastAsia="Arial"/>
          <w:spacing w:val="2"/>
          <w:sz w:val="28"/>
          <w:szCs w:val="28"/>
          <w:lang w:val="pt-BR"/>
        </w:rPr>
        <w:t>6</w:t>
      </w:r>
      <w:r w:rsidR="00D55D35" w:rsidRPr="00A16A9D">
        <w:rPr>
          <w:rFonts w:eastAsia="Arial"/>
          <w:spacing w:val="2"/>
          <w:sz w:val="28"/>
          <w:szCs w:val="28"/>
          <w:lang w:val="pt-BR"/>
        </w:rPr>
        <w:t>.0</w:t>
      </w:r>
      <w:r w:rsidR="00D26688" w:rsidRPr="00A16A9D">
        <w:rPr>
          <w:rFonts w:eastAsia="Arial"/>
          <w:spacing w:val="2"/>
          <w:sz w:val="28"/>
          <w:szCs w:val="28"/>
          <w:lang w:val="pt-BR"/>
        </w:rPr>
        <w:t xml:space="preserve"> </w:t>
      </w:r>
      <w:r w:rsidR="00D26688" w:rsidRPr="00A16A9D">
        <w:rPr>
          <w:rFonts w:eastAsia="Arial"/>
          <w:spacing w:val="-3"/>
          <w:sz w:val="28"/>
          <w:szCs w:val="28"/>
          <w:lang w:val="pt-BR"/>
        </w:rPr>
        <w:t>C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O</w:t>
      </w:r>
      <w:r w:rsidR="00D26688" w:rsidRPr="00A16A9D">
        <w:rPr>
          <w:rFonts w:eastAsia="Arial"/>
          <w:sz w:val="28"/>
          <w:szCs w:val="28"/>
          <w:lang w:val="pt-BR"/>
        </w:rPr>
        <w:t>BER</w:t>
      </w:r>
      <w:r w:rsidR="00D26688" w:rsidRPr="00A16A9D">
        <w:rPr>
          <w:rFonts w:eastAsia="Arial"/>
          <w:spacing w:val="-3"/>
          <w:sz w:val="28"/>
          <w:szCs w:val="28"/>
          <w:lang w:val="pt-BR"/>
        </w:rPr>
        <w:t>T</w:t>
      </w:r>
      <w:r w:rsidR="00D26688" w:rsidRPr="00A16A9D">
        <w:rPr>
          <w:rFonts w:eastAsia="Arial"/>
          <w:sz w:val="28"/>
          <w:szCs w:val="28"/>
          <w:lang w:val="pt-BR"/>
        </w:rPr>
        <w:t>U</w:t>
      </w:r>
      <w:r w:rsidR="00D26688" w:rsidRPr="00A16A9D">
        <w:rPr>
          <w:rFonts w:eastAsia="Arial"/>
          <w:spacing w:val="4"/>
          <w:sz w:val="28"/>
          <w:szCs w:val="28"/>
          <w:lang w:val="pt-BR"/>
        </w:rPr>
        <w:t>R</w:t>
      </w:r>
      <w:r w:rsidR="00D26688" w:rsidRPr="00A16A9D">
        <w:rPr>
          <w:rFonts w:eastAsia="Arial"/>
          <w:sz w:val="28"/>
          <w:szCs w:val="28"/>
          <w:lang w:val="pt-BR"/>
        </w:rPr>
        <w:t>A</w:t>
      </w:r>
      <w:bookmarkEnd w:id="47"/>
    </w:p>
    <w:p w:rsidR="004B5D6A" w:rsidRPr="0035308C" w:rsidRDefault="00C1234D" w:rsidP="00802BAF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48" w:name="_Toc474490959"/>
      <w:r>
        <w:rPr>
          <w:i w:val="0"/>
          <w:lang w:val="pt-BR"/>
        </w:rPr>
        <w:t>6</w:t>
      </w:r>
      <w:r w:rsidR="00D55D35" w:rsidRPr="0035308C">
        <w:rPr>
          <w:i w:val="0"/>
          <w:lang w:val="pt-BR"/>
        </w:rPr>
        <w:t>.1</w:t>
      </w:r>
      <w:r w:rsidR="004B5D6A" w:rsidRPr="0035308C">
        <w:rPr>
          <w:i w:val="0"/>
          <w:lang w:val="pt-BR"/>
        </w:rPr>
        <w:t xml:space="preserve"> Estrutura/telhas/calhas e rufos</w:t>
      </w:r>
      <w:bookmarkEnd w:id="48"/>
      <w:r w:rsidR="004B5D6A" w:rsidRPr="0035308C">
        <w:rPr>
          <w:i w:val="0"/>
          <w:lang w:val="pt-BR"/>
        </w:rPr>
        <w:t xml:space="preserve"> </w:t>
      </w:r>
    </w:p>
    <w:p w:rsidR="004B5D6A" w:rsidRPr="004B5D6A" w:rsidRDefault="004B5D6A" w:rsidP="00802BA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4B5D6A">
        <w:rPr>
          <w:rFonts w:ascii="Arial" w:hAnsi="Arial" w:cs="Arial"/>
          <w:sz w:val="24"/>
          <w:szCs w:val="24"/>
          <w:lang w:val="pt-BR"/>
        </w:rPr>
        <w:t xml:space="preserve">Será executada em Estrutura Metálica em tesouras ou treliças, com vão livre </w:t>
      </w:r>
      <w:r>
        <w:rPr>
          <w:rFonts w:ascii="Arial" w:hAnsi="Arial" w:cs="Arial"/>
          <w:sz w:val="24"/>
          <w:szCs w:val="24"/>
          <w:lang w:val="pt-BR"/>
        </w:rPr>
        <w:t>12m</w:t>
      </w:r>
      <w:r w:rsidR="00F408A3">
        <w:rPr>
          <w:rFonts w:ascii="Arial" w:hAnsi="Arial" w:cs="Arial"/>
          <w:sz w:val="24"/>
          <w:szCs w:val="24"/>
          <w:lang w:val="pt-BR"/>
        </w:rPr>
        <w:t>,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 </w:t>
      </w:r>
      <w:r w:rsidR="00F408A3">
        <w:rPr>
          <w:rFonts w:ascii="Arial" w:hAnsi="Arial" w:cs="Arial"/>
          <w:sz w:val="24"/>
          <w:szCs w:val="24"/>
          <w:lang w:val="pt-BR"/>
        </w:rPr>
        <w:t>apoiada</w:t>
      </w:r>
      <w:r w:rsidR="00DF5FBF">
        <w:rPr>
          <w:rFonts w:ascii="Arial" w:hAnsi="Arial" w:cs="Arial"/>
          <w:sz w:val="24"/>
          <w:szCs w:val="24"/>
          <w:lang w:val="pt-BR"/>
        </w:rPr>
        <w:t xml:space="preserve"> em laje, o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nde serão em perfis metálicos dimensionados conforme NBR 8800 referente à estrutura metálica </w:t>
      </w:r>
      <w:r w:rsidR="000D73AE">
        <w:rPr>
          <w:rFonts w:ascii="Arial" w:hAnsi="Arial" w:cs="Arial"/>
          <w:sz w:val="24"/>
          <w:szCs w:val="24"/>
          <w:lang w:val="pt-BR"/>
        </w:rPr>
        <w:t>a seguir a</w:t>
      </w:r>
      <w:r w:rsidR="0030328A">
        <w:rPr>
          <w:rFonts w:ascii="Arial" w:hAnsi="Arial" w:cs="Arial"/>
          <w:sz w:val="24"/>
          <w:szCs w:val="24"/>
          <w:lang w:val="pt-BR"/>
        </w:rPr>
        <w:t xml:space="preserve"> NBR-6123</w:t>
      </w:r>
      <w:r w:rsidR="00E26682">
        <w:rPr>
          <w:rFonts w:ascii="Arial" w:hAnsi="Arial" w:cs="Arial"/>
          <w:sz w:val="24"/>
          <w:szCs w:val="24"/>
          <w:lang w:val="pt-BR"/>
        </w:rPr>
        <w:t>.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 Obedecer à inclinação do projeto e a inclinação mínima determinada para</w:t>
      </w:r>
      <w:r>
        <w:rPr>
          <w:rFonts w:ascii="Arial" w:hAnsi="Arial" w:cs="Arial"/>
          <w:sz w:val="24"/>
          <w:szCs w:val="24"/>
          <w:lang w:val="pt-BR"/>
        </w:rPr>
        <w:t xml:space="preserve"> a t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elha. </w:t>
      </w:r>
      <w:r w:rsidR="000016CF">
        <w:rPr>
          <w:rFonts w:ascii="Arial" w:hAnsi="Arial" w:cs="Arial"/>
          <w:sz w:val="24"/>
          <w:szCs w:val="24"/>
          <w:lang w:val="pt-BR"/>
        </w:rPr>
        <w:t xml:space="preserve">As telhas serão </w:t>
      </w:r>
      <w:r w:rsidR="000016CF" w:rsidRPr="000016CF">
        <w:rPr>
          <w:rFonts w:ascii="Arial" w:hAnsi="Arial" w:cs="Arial"/>
          <w:sz w:val="24"/>
          <w:szCs w:val="24"/>
          <w:lang w:val="pt-BR"/>
        </w:rPr>
        <w:t xml:space="preserve">com telha </w:t>
      </w:r>
      <w:r w:rsidR="0030328A">
        <w:rPr>
          <w:rFonts w:ascii="Arial" w:hAnsi="Arial" w:cs="Arial"/>
          <w:sz w:val="24"/>
          <w:szCs w:val="24"/>
          <w:lang w:val="pt-BR"/>
        </w:rPr>
        <w:t>de</w:t>
      </w:r>
      <w:r w:rsidR="0030328A" w:rsidRPr="0030328A">
        <w:rPr>
          <w:rFonts w:ascii="Arial" w:hAnsi="Arial" w:cs="Arial"/>
          <w:sz w:val="24"/>
          <w:szCs w:val="24"/>
          <w:lang w:val="pt-BR"/>
        </w:rPr>
        <w:t xml:space="preserve"> fibrocimento ondulada, espessura </w:t>
      </w:r>
      <w:proofErr w:type="gramStart"/>
      <w:r w:rsidR="0030328A" w:rsidRPr="0030328A">
        <w:rPr>
          <w:rFonts w:ascii="Arial" w:hAnsi="Arial" w:cs="Arial"/>
          <w:sz w:val="24"/>
          <w:szCs w:val="24"/>
          <w:lang w:val="pt-BR"/>
        </w:rPr>
        <w:t>4</w:t>
      </w:r>
      <w:proofErr w:type="gramEnd"/>
      <w:r w:rsidR="0030328A" w:rsidRPr="0030328A">
        <w:rPr>
          <w:rFonts w:ascii="Arial" w:hAnsi="Arial" w:cs="Arial"/>
          <w:sz w:val="24"/>
          <w:szCs w:val="24"/>
          <w:lang w:val="pt-BR"/>
        </w:rPr>
        <w:t xml:space="preserve"> mm, inclusos acessórios de fixação</w:t>
      </w:r>
    </w:p>
    <w:p w:rsidR="004B5D6A" w:rsidRPr="004B5D6A" w:rsidRDefault="004B5D6A" w:rsidP="00802BAF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  <w:lang w:val="pt-BR"/>
        </w:rPr>
      </w:pPr>
      <w:r w:rsidRPr="004B5D6A">
        <w:rPr>
          <w:rFonts w:ascii="Arial" w:hAnsi="Arial" w:cs="Arial"/>
          <w:sz w:val="24"/>
          <w:szCs w:val="24"/>
          <w:lang w:val="pt-BR"/>
        </w:rPr>
        <w:lastRenderedPageBreak/>
        <w:t xml:space="preserve">Os encontros dos planos de telhado com planos verticais, empenas e paredes, </w:t>
      </w:r>
      <w:r w:rsidR="000D73AE">
        <w:rPr>
          <w:rFonts w:ascii="Arial" w:hAnsi="Arial" w:cs="Arial"/>
          <w:sz w:val="24"/>
          <w:szCs w:val="24"/>
          <w:lang w:val="pt-BR"/>
        </w:rPr>
        <w:t>serão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 rufos de chapa de aço galvanizado</w:t>
      </w:r>
      <w:r>
        <w:rPr>
          <w:rFonts w:ascii="Arial" w:hAnsi="Arial" w:cs="Arial"/>
          <w:sz w:val="24"/>
          <w:szCs w:val="24"/>
          <w:lang w:val="pt-BR"/>
        </w:rPr>
        <w:t xml:space="preserve"> numero 24 com desenvolvimento numero </w:t>
      </w:r>
      <w:r w:rsidR="003F1D49">
        <w:rPr>
          <w:rFonts w:ascii="Arial" w:hAnsi="Arial" w:cs="Arial"/>
          <w:sz w:val="24"/>
          <w:szCs w:val="24"/>
          <w:lang w:val="pt-BR"/>
        </w:rPr>
        <w:t>40</w:t>
      </w:r>
      <w:r w:rsidRPr="004B5D6A">
        <w:rPr>
          <w:rFonts w:ascii="Arial" w:hAnsi="Arial" w:cs="Arial"/>
          <w:sz w:val="24"/>
          <w:szCs w:val="24"/>
          <w:lang w:val="pt-BR"/>
        </w:rPr>
        <w:t xml:space="preserve">, para evitar infiltrações de água. Os encontros dos planos de telhado com planos horizontais de laje deverão receber calhas de chapa de aço </w:t>
      </w:r>
      <w:r>
        <w:rPr>
          <w:rFonts w:ascii="Arial" w:hAnsi="Arial" w:cs="Arial"/>
          <w:sz w:val="24"/>
          <w:szCs w:val="24"/>
          <w:lang w:val="pt-BR"/>
        </w:rPr>
        <w:t xml:space="preserve">galvanizado numero 24 com desenvolvimento </w:t>
      </w:r>
      <w:r w:rsidR="007D375B">
        <w:rPr>
          <w:rFonts w:ascii="Arial" w:hAnsi="Arial" w:cs="Arial"/>
          <w:sz w:val="24"/>
          <w:szCs w:val="24"/>
          <w:lang w:val="pt-BR"/>
        </w:rPr>
        <w:t>110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B5D6A">
        <w:rPr>
          <w:rFonts w:ascii="Arial" w:hAnsi="Arial" w:cs="Arial"/>
          <w:sz w:val="24"/>
          <w:szCs w:val="24"/>
          <w:lang w:val="pt-BR"/>
        </w:rPr>
        <w:t>conforme especificação.</w:t>
      </w:r>
    </w:p>
    <w:p w:rsidR="00CE039D" w:rsidRPr="00A16A9D" w:rsidRDefault="000016CF" w:rsidP="00802BAF">
      <w:pPr>
        <w:pStyle w:val="Ttulo1"/>
        <w:spacing w:line="360" w:lineRule="auto"/>
        <w:rPr>
          <w:rFonts w:eastAsia="Arial"/>
          <w:sz w:val="28"/>
          <w:szCs w:val="28"/>
          <w:lang w:val="pt-BR"/>
        </w:rPr>
      </w:pPr>
      <w:bookmarkStart w:id="49" w:name="_Toc474490960"/>
      <w:r>
        <w:rPr>
          <w:rFonts w:eastAsia="Arial"/>
          <w:sz w:val="28"/>
          <w:szCs w:val="28"/>
          <w:lang w:val="pt-BR"/>
        </w:rPr>
        <w:t>7</w:t>
      </w:r>
      <w:r w:rsidR="00D26688" w:rsidRPr="00A16A9D">
        <w:rPr>
          <w:rFonts w:eastAsia="Arial"/>
          <w:sz w:val="28"/>
          <w:szCs w:val="28"/>
          <w:lang w:val="pt-BR"/>
        </w:rPr>
        <w:t>.0</w:t>
      </w:r>
      <w:r w:rsidR="00D26688" w:rsidRPr="00A16A9D">
        <w:rPr>
          <w:rFonts w:eastAsia="Arial"/>
          <w:spacing w:val="2"/>
          <w:sz w:val="28"/>
          <w:szCs w:val="28"/>
          <w:lang w:val="pt-BR"/>
        </w:rPr>
        <w:t xml:space="preserve"> </w:t>
      </w:r>
      <w:r w:rsidR="00D26688" w:rsidRPr="00A16A9D">
        <w:rPr>
          <w:rFonts w:eastAsia="Arial"/>
          <w:sz w:val="28"/>
          <w:szCs w:val="28"/>
          <w:lang w:val="pt-BR"/>
        </w:rPr>
        <w:t>– REVES</w:t>
      </w:r>
      <w:r w:rsidR="00D26688" w:rsidRPr="00A16A9D">
        <w:rPr>
          <w:rFonts w:eastAsia="Arial"/>
          <w:spacing w:val="-3"/>
          <w:sz w:val="28"/>
          <w:szCs w:val="28"/>
          <w:lang w:val="pt-BR"/>
        </w:rPr>
        <w:t>T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IM</w:t>
      </w:r>
      <w:r w:rsidR="00D26688" w:rsidRPr="00A16A9D">
        <w:rPr>
          <w:rFonts w:eastAsia="Arial"/>
          <w:sz w:val="28"/>
          <w:szCs w:val="28"/>
          <w:lang w:val="pt-BR"/>
        </w:rPr>
        <w:t>EN</w:t>
      </w:r>
      <w:r w:rsidR="00D26688" w:rsidRPr="00A16A9D">
        <w:rPr>
          <w:rFonts w:eastAsia="Arial"/>
          <w:spacing w:val="-3"/>
          <w:sz w:val="28"/>
          <w:szCs w:val="28"/>
          <w:lang w:val="pt-BR"/>
        </w:rPr>
        <w:t>T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O</w:t>
      </w:r>
      <w:r w:rsidR="00D26688" w:rsidRPr="00A16A9D">
        <w:rPr>
          <w:rFonts w:eastAsia="Arial"/>
          <w:sz w:val="28"/>
          <w:szCs w:val="28"/>
          <w:lang w:val="pt-BR"/>
        </w:rPr>
        <w:t>S</w:t>
      </w:r>
      <w:r w:rsidR="00D26688" w:rsidRPr="00A16A9D">
        <w:rPr>
          <w:rFonts w:eastAsia="Arial"/>
          <w:spacing w:val="3"/>
          <w:sz w:val="28"/>
          <w:szCs w:val="28"/>
          <w:lang w:val="pt-BR"/>
        </w:rPr>
        <w:t xml:space="preserve"> </w:t>
      </w:r>
      <w:r w:rsidR="00D26688" w:rsidRPr="00A16A9D">
        <w:rPr>
          <w:rFonts w:eastAsia="Arial"/>
          <w:sz w:val="28"/>
          <w:szCs w:val="28"/>
          <w:lang w:val="pt-BR"/>
        </w:rPr>
        <w:t xml:space="preserve">DE 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P</w:t>
      </w:r>
      <w:r w:rsidR="00D26688" w:rsidRPr="00A16A9D">
        <w:rPr>
          <w:rFonts w:eastAsia="Arial"/>
          <w:spacing w:val="-6"/>
          <w:sz w:val="28"/>
          <w:szCs w:val="28"/>
          <w:lang w:val="pt-BR"/>
        </w:rPr>
        <w:t>A</w:t>
      </w:r>
      <w:r w:rsidR="00D26688" w:rsidRPr="00A16A9D">
        <w:rPr>
          <w:rFonts w:eastAsia="Arial"/>
          <w:sz w:val="28"/>
          <w:szCs w:val="28"/>
          <w:lang w:val="pt-BR"/>
        </w:rPr>
        <w:t>REDES</w:t>
      </w:r>
      <w:r w:rsidR="002A1992">
        <w:rPr>
          <w:rFonts w:eastAsia="Arial"/>
          <w:sz w:val="28"/>
          <w:szCs w:val="28"/>
          <w:lang w:val="pt-BR"/>
        </w:rPr>
        <w:t xml:space="preserve"> E LAJE</w:t>
      </w:r>
      <w:bookmarkEnd w:id="49"/>
    </w:p>
    <w:p w:rsidR="00C55FDC" w:rsidRPr="0035308C" w:rsidRDefault="000016CF" w:rsidP="00802BAF">
      <w:pPr>
        <w:pStyle w:val="Ttulo2"/>
        <w:spacing w:line="360" w:lineRule="auto"/>
        <w:ind w:left="0" w:firstLine="0"/>
        <w:rPr>
          <w:rFonts w:ascii="Arial" w:eastAsia="Arial" w:hAnsi="Arial" w:cs="Arial"/>
          <w:b w:val="0"/>
          <w:i w:val="0"/>
          <w:sz w:val="22"/>
          <w:szCs w:val="22"/>
          <w:lang w:val="pt-BR"/>
        </w:rPr>
      </w:pPr>
      <w:bookmarkStart w:id="50" w:name="_Toc474490961"/>
      <w:r>
        <w:rPr>
          <w:rFonts w:eastAsia="Arial"/>
          <w:i w:val="0"/>
          <w:lang w:val="pt-BR"/>
        </w:rPr>
        <w:t>7</w:t>
      </w:r>
      <w:r w:rsidR="00C55FDC" w:rsidRPr="0035308C">
        <w:rPr>
          <w:rFonts w:eastAsia="Arial"/>
          <w:i w:val="0"/>
          <w:lang w:val="pt-BR"/>
        </w:rPr>
        <w:t>.1</w:t>
      </w:r>
      <w:proofErr w:type="gramStart"/>
      <w:r w:rsidR="00C55FDC" w:rsidRPr="0035308C">
        <w:rPr>
          <w:rFonts w:eastAsia="Arial"/>
          <w:i w:val="0"/>
          <w:lang w:val="pt-BR"/>
        </w:rPr>
        <w:t xml:space="preserve">  </w:t>
      </w:r>
      <w:proofErr w:type="gramEnd"/>
      <w:r w:rsidR="00C55FDC" w:rsidRPr="0035308C">
        <w:rPr>
          <w:rFonts w:eastAsia="Arial"/>
          <w:i w:val="0"/>
          <w:lang w:val="pt-BR"/>
        </w:rPr>
        <w:t xml:space="preserve">Chapisco/reboco/emboço e revestimento </w:t>
      </w:r>
      <w:r w:rsidR="00C52A69" w:rsidRPr="0035308C">
        <w:rPr>
          <w:rFonts w:eastAsia="Arial"/>
          <w:i w:val="0"/>
          <w:lang w:val="pt-BR"/>
        </w:rPr>
        <w:t>cerâmico</w:t>
      </w:r>
      <w:bookmarkEnd w:id="50"/>
    </w:p>
    <w:p w:rsidR="00E74289" w:rsidRPr="003E177D" w:rsidRDefault="00E74289" w:rsidP="00412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E177D">
        <w:rPr>
          <w:rFonts w:ascii="Arial" w:hAnsi="Arial" w:cs="Arial"/>
          <w:sz w:val="24"/>
          <w:szCs w:val="24"/>
          <w:lang w:val="pt-BR"/>
        </w:rPr>
        <w:t>Antes de iniciado qualquer serviço de revestimento, deverão ser testadas as canalizações, à pressão recomendada para cada caso.</w:t>
      </w:r>
    </w:p>
    <w:p w:rsidR="00C55FDC" w:rsidRPr="00EA678E" w:rsidRDefault="00C55FDC" w:rsidP="00412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EA678E">
        <w:rPr>
          <w:rFonts w:ascii="Arial" w:hAnsi="Arial" w:cs="Arial"/>
          <w:sz w:val="24"/>
          <w:szCs w:val="24"/>
          <w:lang w:val="pt-BR"/>
        </w:rPr>
        <w:t>As alven</w:t>
      </w:r>
      <w:r w:rsidR="00C5733C" w:rsidRPr="00EA678E">
        <w:rPr>
          <w:rFonts w:ascii="Arial" w:hAnsi="Arial" w:cs="Arial"/>
          <w:sz w:val="24"/>
          <w:szCs w:val="24"/>
          <w:lang w:val="pt-BR"/>
        </w:rPr>
        <w:t>arias</w:t>
      </w:r>
      <w:r w:rsidR="00600544" w:rsidRPr="00EA678E">
        <w:rPr>
          <w:rFonts w:ascii="Arial" w:hAnsi="Arial" w:cs="Arial"/>
          <w:sz w:val="24"/>
          <w:szCs w:val="24"/>
          <w:lang w:val="pt-BR"/>
        </w:rPr>
        <w:t xml:space="preserve"> </w:t>
      </w:r>
      <w:r w:rsidR="003D3C7A" w:rsidRPr="00EA678E">
        <w:rPr>
          <w:rFonts w:ascii="Arial" w:hAnsi="Arial" w:cs="Arial"/>
          <w:sz w:val="24"/>
          <w:szCs w:val="24"/>
          <w:lang w:val="pt-BR"/>
        </w:rPr>
        <w:t>da edificação serão inicialmente protegidas com</w:t>
      </w:r>
      <w:r w:rsidRPr="00EA678E">
        <w:rPr>
          <w:rFonts w:ascii="Arial" w:hAnsi="Arial" w:cs="Arial"/>
          <w:sz w:val="24"/>
          <w:szCs w:val="24"/>
          <w:lang w:val="pt-BR"/>
        </w:rPr>
        <w:t xml:space="preserve"> chapisc</w:t>
      </w:r>
      <w:r w:rsidR="003D3C7A" w:rsidRPr="00EA678E">
        <w:rPr>
          <w:rFonts w:ascii="Arial" w:hAnsi="Arial" w:cs="Arial"/>
          <w:sz w:val="24"/>
          <w:szCs w:val="24"/>
          <w:lang w:val="pt-BR"/>
        </w:rPr>
        <w:t xml:space="preserve">os, homogeneamente distribuído por toda a área considerada. Serão </w:t>
      </w:r>
      <w:proofErr w:type="spellStart"/>
      <w:r w:rsidR="003D3C7A" w:rsidRPr="00EA678E">
        <w:rPr>
          <w:rFonts w:ascii="Arial" w:hAnsi="Arial" w:cs="Arial"/>
          <w:sz w:val="24"/>
          <w:szCs w:val="24"/>
          <w:lang w:val="pt-BR"/>
        </w:rPr>
        <w:t>chapiscada</w:t>
      </w:r>
      <w:proofErr w:type="spellEnd"/>
      <w:r w:rsidRPr="00EA678E">
        <w:rPr>
          <w:rFonts w:ascii="Arial" w:hAnsi="Arial" w:cs="Arial"/>
          <w:sz w:val="24"/>
          <w:szCs w:val="24"/>
          <w:lang w:val="pt-BR"/>
        </w:rPr>
        <w:t xml:space="preserve"> com cimento e areia grossa no traço </w:t>
      </w:r>
      <w:proofErr w:type="gramStart"/>
      <w:r w:rsidRPr="00EA678E">
        <w:rPr>
          <w:rFonts w:ascii="Arial" w:hAnsi="Arial" w:cs="Arial"/>
          <w:sz w:val="24"/>
          <w:szCs w:val="24"/>
          <w:lang w:val="pt-BR"/>
        </w:rPr>
        <w:t>1:3 .</w:t>
      </w:r>
      <w:proofErr w:type="gramEnd"/>
    </w:p>
    <w:p w:rsidR="00C55FDC" w:rsidRDefault="000C3DC0" w:rsidP="004121CF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EA678E">
        <w:rPr>
          <w:rFonts w:ascii="Arial" w:hAnsi="Arial" w:cs="Arial"/>
          <w:sz w:val="24"/>
          <w:szCs w:val="24"/>
          <w:lang w:val="pt-BR"/>
        </w:rPr>
        <w:t xml:space="preserve">Após a cura </w:t>
      </w:r>
      <w:r w:rsidR="0082729B" w:rsidRPr="00EA678E">
        <w:rPr>
          <w:rFonts w:ascii="Arial" w:hAnsi="Arial" w:cs="Arial"/>
          <w:sz w:val="24"/>
          <w:szCs w:val="24"/>
          <w:lang w:val="pt-BR"/>
        </w:rPr>
        <w:t>do chapisco aplicar-se-á revestimento tipo</w:t>
      </w:r>
      <w:r w:rsidR="00C55FDC" w:rsidRPr="00EA678E">
        <w:rPr>
          <w:rFonts w:ascii="Arial" w:hAnsi="Arial" w:cs="Arial"/>
          <w:sz w:val="24"/>
          <w:szCs w:val="24"/>
          <w:lang w:val="pt-BR"/>
        </w:rPr>
        <w:t xml:space="preserve"> reboco</w:t>
      </w:r>
      <w:r w:rsidR="0082729B" w:rsidRPr="00EA678E">
        <w:rPr>
          <w:rFonts w:ascii="Arial" w:hAnsi="Arial" w:cs="Arial"/>
          <w:sz w:val="24"/>
          <w:szCs w:val="24"/>
          <w:lang w:val="pt-BR"/>
        </w:rPr>
        <w:t xml:space="preserve"> com espessura de </w:t>
      </w:r>
      <w:r w:rsidR="00833D3B" w:rsidRPr="00706E34">
        <w:rPr>
          <w:rFonts w:ascii="Arial" w:hAnsi="Arial" w:cs="Arial"/>
          <w:sz w:val="24"/>
          <w:szCs w:val="24"/>
          <w:lang w:val="pt-BR"/>
        </w:rPr>
        <w:t>0,</w:t>
      </w:r>
      <w:r w:rsidR="0082729B" w:rsidRPr="00706E34">
        <w:rPr>
          <w:rFonts w:ascii="Arial" w:hAnsi="Arial" w:cs="Arial"/>
          <w:sz w:val="24"/>
          <w:szCs w:val="24"/>
          <w:lang w:val="pt-BR"/>
        </w:rPr>
        <w:t xml:space="preserve">5 </w:t>
      </w:r>
      <w:r w:rsidR="00044873">
        <w:rPr>
          <w:rFonts w:ascii="Arial" w:hAnsi="Arial" w:cs="Arial"/>
          <w:sz w:val="24"/>
          <w:szCs w:val="24"/>
          <w:lang w:val="pt-BR"/>
        </w:rPr>
        <w:t>cm</w:t>
      </w:r>
      <w:r w:rsidR="00C55FDC" w:rsidRPr="00EA678E">
        <w:rPr>
          <w:rFonts w:ascii="Arial" w:hAnsi="Arial" w:cs="Arial"/>
          <w:sz w:val="24"/>
          <w:szCs w:val="24"/>
          <w:lang w:val="pt-BR"/>
        </w:rPr>
        <w:t>, com preparo mecânico</w:t>
      </w:r>
      <w:r w:rsidR="0082729B" w:rsidRPr="00EA678E">
        <w:rPr>
          <w:rFonts w:ascii="Arial" w:hAnsi="Arial" w:cs="Arial"/>
          <w:sz w:val="24"/>
          <w:szCs w:val="24"/>
          <w:lang w:val="pt-BR"/>
        </w:rPr>
        <w:t xml:space="preserve"> </w:t>
      </w:r>
      <w:r w:rsidR="00044873" w:rsidRPr="00EA678E">
        <w:rPr>
          <w:rFonts w:ascii="Arial" w:hAnsi="Arial" w:cs="Arial"/>
          <w:sz w:val="24"/>
          <w:szCs w:val="24"/>
          <w:lang w:val="pt-BR"/>
        </w:rPr>
        <w:t>a fim de</w:t>
      </w:r>
      <w:r w:rsidR="0082729B" w:rsidRPr="00EA678E">
        <w:rPr>
          <w:rFonts w:ascii="Arial" w:hAnsi="Arial" w:cs="Arial"/>
          <w:sz w:val="24"/>
          <w:szCs w:val="24"/>
          <w:lang w:val="pt-BR"/>
        </w:rPr>
        <w:t xml:space="preserve"> obter uma massa </w:t>
      </w:r>
      <w:r w:rsidR="00E26682" w:rsidRPr="00EA678E">
        <w:rPr>
          <w:rFonts w:ascii="Arial" w:hAnsi="Arial" w:cs="Arial"/>
          <w:sz w:val="24"/>
          <w:szCs w:val="24"/>
          <w:lang w:val="pt-BR"/>
        </w:rPr>
        <w:t>homogênea</w:t>
      </w:r>
      <w:r w:rsidR="00C55FDC" w:rsidRPr="00EA678E">
        <w:rPr>
          <w:rFonts w:ascii="Arial" w:hAnsi="Arial" w:cs="Arial"/>
          <w:sz w:val="24"/>
          <w:szCs w:val="24"/>
          <w:lang w:val="pt-BR"/>
        </w:rPr>
        <w:t>. Nas áreas indicadas no projeto arquitetônico a receber revestimento cerâmico, deverá ser emboçado</w:t>
      </w:r>
      <w:r w:rsidR="00600544" w:rsidRPr="00EA678E">
        <w:rPr>
          <w:rFonts w:ascii="Arial" w:hAnsi="Arial" w:cs="Arial"/>
          <w:sz w:val="24"/>
          <w:szCs w:val="24"/>
          <w:lang w:val="pt-BR"/>
        </w:rPr>
        <w:t xml:space="preserve"> com argamassa traço </w:t>
      </w:r>
      <w:proofErr w:type="gramStart"/>
      <w:r w:rsidR="00600544" w:rsidRPr="00EA678E">
        <w:rPr>
          <w:rFonts w:ascii="Arial" w:hAnsi="Arial" w:cs="Arial"/>
          <w:sz w:val="24"/>
          <w:szCs w:val="24"/>
          <w:lang w:val="pt-BR"/>
        </w:rPr>
        <w:t>1:2:</w:t>
      </w:r>
      <w:proofErr w:type="gramEnd"/>
      <w:r w:rsidR="00600544" w:rsidRPr="00EA678E">
        <w:rPr>
          <w:rFonts w:ascii="Arial" w:hAnsi="Arial" w:cs="Arial"/>
          <w:sz w:val="24"/>
          <w:szCs w:val="24"/>
          <w:lang w:val="pt-BR"/>
        </w:rPr>
        <w:t xml:space="preserve">8, preparo manual, aplicação manualmente em faces internas </w:t>
      </w:r>
      <w:r w:rsidR="00C55FDC" w:rsidRPr="00EA678E">
        <w:rPr>
          <w:rFonts w:ascii="Arial" w:hAnsi="Arial" w:cs="Arial"/>
          <w:sz w:val="24"/>
          <w:szCs w:val="24"/>
          <w:lang w:val="pt-BR"/>
        </w:rPr>
        <w:t>em seguida receber a cerâmica</w:t>
      </w:r>
      <w:r w:rsidR="00EA678E">
        <w:rPr>
          <w:rFonts w:ascii="Arial" w:hAnsi="Arial" w:cs="Arial"/>
          <w:sz w:val="24"/>
          <w:szCs w:val="24"/>
          <w:lang w:val="pt-BR"/>
        </w:rPr>
        <w:t xml:space="preserve"> </w:t>
      </w:r>
      <w:r w:rsidR="00C55FDC" w:rsidRPr="00EA678E">
        <w:rPr>
          <w:rFonts w:ascii="Arial" w:hAnsi="Arial" w:cs="Arial"/>
          <w:sz w:val="24"/>
          <w:szCs w:val="24"/>
          <w:lang w:val="pt-BR"/>
        </w:rPr>
        <w:t xml:space="preserve">33 x45 cm.  No assentamento da </w:t>
      </w:r>
      <w:r w:rsidR="00600544" w:rsidRPr="00EA678E">
        <w:rPr>
          <w:rFonts w:ascii="Arial" w:hAnsi="Arial" w:cs="Arial"/>
          <w:sz w:val="24"/>
          <w:szCs w:val="24"/>
          <w:lang w:val="pt-BR"/>
        </w:rPr>
        <w:t>cerâmica</w:t>
      </w:r>
      <w:r w:rsidR="00C55FDC" w:rsidRPr="00EA678E">
        <w:rPr>
          <w:rFonts w:ascii="Arial" w:hAnsi="Arial" w:cs="Arial"/>
          <w:sz w:val="24"/>
          <w:szCs w:val="24"/>
          <w:lang w:val="pt-BR"/>
        </w:rPr>
        <w:t xml:space="preserve"> é preciso manter entre eles juntas com largura suficiente para que haja perfeita infiltração da pasta de rejuntamento e para que o revestimento tenha relativo poder de acomodação às movimentações da parede e/ou da própria argamassa de assentamento.</w:t>
      </w:r>
      <w:r w:rsidR="00C55FDC" w:rsidRPr="00C55FDC">
        <w:rPr>
          <w:lang w:val="pt-BR"/>
        </w:rPr>
        <w:t xml:space="preserve"> </w:t>
      </w:r>
    </w:p>
    <w:p w:rsidR="000016CF" w:rsidRDefault="000016CF" w:rsidP="000016CF">
      <w:pPr>
        <w:pStyle w:val="Ttulo2"/>
        <w:spacing w:line="360" w:lineRule="auto"/>
        <w:ind w:left="0" w:firstLine="0"/>
        <w:rPr>
          <w:lang w:val="pt-BR"/>
        </w:rPr>
      </w:pPr>
      <w:bookmarkStart w:id="51" w:name="_Toc474490962"/>
      <w:r>
        <w:rPr>
          <w:rFonts w:eastAsia="Arial"/>
          <w:i w:val="0"/>
          <w:lang w:val="pt-BR"/>
        </w:rPr>
        <w:t>7</w:t>
      </w:r>
      <w:r w:rsidRPr="0035308C">
        <w:rPr>
          <w:rFonts w:eastAsia="Arial"/>
          <w:i w:val="0"/>
          <w:lang w:val="pt-BR"/>
        </w:rPr>
        <w:t>.</w:t>
      </w:r>
      <w:r>
        <w:rPr>
          <w:rFonts w:eastAsia="Arial"/>
          <w:i w:val="0"/>
          <w:lang w:val="pt-BR"/>
        </w:rPr>
        <w:t>2</w:t>
      </w:r>
      <w:proofErr w:type="gramStart"/>
      <w:r>
        <w:rPr>
          <w:rFonts w:eastAsia="Arial"/>
          <w:i w:val="0"/>
          <w:lang w:val="pt-BR"/>
        </w:rPr>
        <w:t xml:space="preserve">  </w:t>
      </w:r>
      <w:proofErr w:type="gramEnd"/>
      <w:r>
        <w:rPr>
          <w:rFonts w:eastAsia="Arial"/>
          <w:i w:val="0"/>
          <w:lang w:val="pt-BR"/>
        </w:rPr>
        <w:t>Chapisco e reboco da laje</w:t>
      </w:r>
      <w:bookmarkEnd w:id="51"/>
    </w:p>
    <w:p w:rsidR="000016CF" w:rsidRPr="000016CF" w:rsidRDefault="000016CF" w:rsidP="000016CF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0016CF">
        <w:rPr>
          <w:rFonts w:ascii="Arial" w:hAnsi="Arial" w:cs="Arial"/>
          <w:sz w:val="24"/>
          <w:szCs w:val="24"/>
          <w:lang w:val="pt-BR"/>
        </w:rPr>
        <w:t>A laje receberá o chapisco de teto com rolo para textura acrílica, argamassa industrializada com preparo manual e o reboco com preparo mecânico com argamassa pré-fabricada espessura de 0,5cm.</w:t>
      </w:r>
    </w:p>
    <w:p w:rsidR="00CE039D" w:rsidRPr="00A16A9D" w:rsidRDefault="000016CF" w:rsidP="00802BAF">
      <w:pPr>
        <w:pStyle w:val="Ttulo1"/>
        <w:spacing w:line="360" w:lineRule="auto"/>
        <w:rPr>
          <w:rFonts w:eastAsia="Arial"/>
          <w:sz w:val="28"/>
          <w:szCs w:val="28"/>
          <w:lang w:val="pt-BR"/>
        </w:rPr>
      </w:pPr>
      <w:bookmarkStart w:id="52" w:name="_Toc474490963"/>
      <w:r>
        <w:rPr>
          <w:rFonts w:eastAsia="Arial"/>
          <w:sz w:val="28"/>
          <w:szCs w:val="28"/>
          <w:lang w:val="pt-BR"/>
        </w:rPr>
        <w:t>8.</w:t>
      </w:r>
      <w:r w:rsidR="00D26688" w:rsidRPr="00A16A9D">
        <w:rPr>
          <w:rFonts w:eastAsia="Arial"/>
          <w:sz w:val="28"/>
          <w:szCs w:val="28"/>
          <w:lang w:val="pt-BR"/>
        </w:rPr>
        <w:t>0 –</w:t>
      </w:r>
      <w:r w:rsidR="00D26688" w:rsidRPr="00A16A9D">
        <w:rPr>
          <w:rFonts w:eastAsia="Arial"/>
          <w:spacing w:val="-1"/>
          <w:sz w:val="28"/>
          <w:szCs w:val="28"/>
          <w:lang w:val="pt-BR"/>
        </w:rPr>
        <w:t xml:space="preserve"> </w:t>
      </w:r>
      <w:r w:rsidR="00D26688" w:rsidRPr="00A16A9D">
        <w:rPr>
          <w:rFonts w:eastAsia="Arial"/>
          <w:sz w:val="28"/>
          <w:szCs w:val="28"/>
          <w:lang w:val="pt-BR"/>
        </w:rPr>
        <w:t>P</w:t>
      </w:r>
      <w:r w:rsidR="00C667E1" w:rsidRPr="00A16A9D">
        <w:rPr>
          <w:rFonts w:eastAsia="Arial"/>
          <w:sz w:val="28"/>
          <w:szCs w:val="28"/>
          <w:lang w:val="pt-BR"/>
        </w:rPr>
        <w:t>ISO</w:t>
      </w:r>
      <w:bookmarkEnd w:id="52"/>
    </w:p>
    <w:p w:rsidR="00E74289" w:rsidRPr="0035308C" w:rsidRDefault="000016CF" w:rsidP="00802BAF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53" w:name="_Toc474490964"/>
      <w:r>
        <w:rPr>
          <w:i w:val="0"/>
          <w:lang w:val="pt-BR"/>
        </w:rPr>
        <w:t>8.</w:t>
      </w:r>
      <w:r w:rsidR="003E177D" w:rsidRPr="0035308C">
        <w:rPr>
          <w:i w:val="0"/>
          <w:lang w:val="pt-BR"/>
        </w:rPr>
        <w:t xml:space="preserve">1 </w:t>
      </w:r>
      <w:r>
        <w:rPr>
          <w:i w:val="0"/>
          <w:lang w:val="pt-BR"/>
        </w:rPr>
        <w:t xml:space="preserve">Contra piso e ou </w:t>
      </w:r>
      <w:r w:rsidR="003E1B9D" w:rsidRPr="0035308C">
        <w:rPr>
          <w:i w:val="0"/>
          <w:lang w:val="pt-BR"/>
        </w:rPr>
        <w:t>L</w:t>
      </w:r>
      <w:r w:rsidR="00D55D35" w:rsidRPr="0035308C">
        <w:rPr>
          <w:i w:val="0"/>
          <w:lang w:val="pt-BR"/>
        </w:rPr>
        <w:t>astro de concreto</w:t>
      </w:r>
      <w:bookmarkEnd w:id="53"/>
      <w:proofErr w:type="gramStart"/>
      <w:r w:rsidR="00D55D35" w:rsidRPr="0035308C">
        <w:rPr>
          <w:i w:val="0"/>
          <w:lang w:val="pt-BR"/>
        </w:rPr>
        <w:t xml:space="preserve">  </w:t>
      </w:r>
    </w:p>
    <w:p w:rsidR="00E74289" w:rsidRPr="003E177D" w:rsidRDefault="003E1B9D" w:rsidP="007C6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End"/>
      <w:r>
        <w:rPr>
          <w:rFonts w:ascii="Arial" w:hAnsi="Arial" w:cs="Arial"/>
          <w:sz w:val="24"/>
          <w:szCs w:val="24"/>
          <w:lang w:val="pt-BR"/>
        </w:rPr>
        <w:t>Os lastros de concreto só serão executados depois que a área estiver nivelada e com todas as canalizações concluídas. Este s</w:t>
      </w:r>
      <w:r w:rsidR="00E74289" w:rsidRPr="003E177D">
        <w:rPr>
          <w:rFonts w:ascii="Arial" w:hAnsi="Arial" w:cs="Arial"/>
          <w:sz w:val="24"/>
          <w:szCs w:val="24"/>
          <w:lang w:val="pt-BR"/>
        </w:rPr>
        <w:t>erá constituíd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E74289" w:rsidRPr="003E177D">
        <w:rPr>
          <w:rFonts w:ascii="Arial" w:hAnsi="Arial" w:cs="Arial"/>
          <w:sz w:val="24"/>
          <w:szCs w:val="24"/>
          <w:lang w:val="pt-BR"/>
        </w:rPr>
        <w:t xml:space="preserve"> de </w:t>
      </w:r>
      <w:r w:rsidR="00600544">
        <w:rPr>
          <w:rFonts w:ascii="Arial" w:hAnsi="Arial" w:cs="Arial"/>
          <w:sz w:val="24"/>
          <w:szCs w:val="24"/>
          <w:lang w:val="pt-BR"/>
        </w:rPr>
        <w:t xml:space="preserve">concreto não estrutural </w:t>
      </w:r>
      <w:r w:rsidR="00600544">
        <w:rPr>
          <w:rFonts w:ascii="Arial" w:hAnsi="Arial" w:cs="Arial"/>
          <w:sz w:val="24"/>
          <w:szCs w:val="24"/>
          <w:lang w:val="pt-BR"/>
        </w:rPr>
        <w:lastRenderedPageBreak/>
        <w:t>preparado em betoneira</w:t>
      </w:r>
      <w:r w:rsidR="00E74289" w:rsidRPr="003E177D">
        <w:rPr>
          <w:rFonts w:ascii="Arial" w:hAnsi="Arial" w:cs="Arial"/>
          <w:sz w:val="24"/>
          <w:szCs w:val="24"/>
          <w:lang w:val="pt-BR"/>
        </w:rPr>
        <w:t xml:space="preserve"> e terá espessura</w:t>
      </w:r>
      <w:r w:rsidR="00833D3B">
        <w:rPr>
          <w:rFonts w:ascii="Arial" w:hAnsi="Arial" w:cs="Arial"/>
          <w:sz w:val="24"/>
          <w:szCs w:val="24"/>
          <w:lang w:val="pt-BR"/>
        </w:rPr>
        <w:t xml:space="preserve"> </w:t>
      </w:r>
      <w:r w:rsidR="00E74289" w:rsidRPr="000016CF">
        <w:rPr>
          <w:rFonts w:ascii="Arial" w:hAnsi="Arial" w:cs="Arial"/>
          <w:sz w:val="24"/>
          <w:szCs w:val="24"/>
          <w:lang w:val="pt-BR"/>
        </w:rPr>
        <w:t xml:space="preserve">de </w:t>
      </w:r>
      <w:proofErr w:type="gramStart"/>
      <w:r w:rsidR="003074AB" w:rsidRPr="000016CF">
        <w:rPr>
          <w:rFonts w:ascii="Arial" w:hAnsi="Arial" w:cs="Arial"/>
          <w:sz w:val="24"/>
          <w:szCs w:val="24"/>
          <w:lang w:val="pt-BR"/>
        </w:rPr>
        <w:t>5</w:t>
      </w:r>
      <w:r w:rsidR="00E74289" w:rsidRPr="000016CF">
        <w:rPr>
          <w:rFonts w:ascii="Arial" w:hAnsi="Arial" w:cs="Arial"/>
          <w:sz w:val="24"/>
          <w:szCs w:val="24"/>
          <w:lang w:val="pt-BR"/>
        </w:rPr>
        <w:t>cm</w:t>
      </w:r>
      <w:proofErr w:type="gramEnd"/>
      <w:r w:rsidR="00E74289" w:rsidRPr="000016CF">
        <w:rPr>
          <w:rFonts w:ascii="Arial" w:hAnsi="Arial" w:cs="Arial"/>
          <w:sz w:val="24"/>
          <w:szCs w:val="24"/>
          <w:lang w:val="pt-BR"/>
        </w:rPr>
        <w:t xml:space="preserve">. </w:t>
      </w:r>
      <w:r w:rsidR="00E74289" w:rsidRPr="003E177D">
        <w:rPr>
          <w:rFonts w:ascii="Arial" w:hAnsi="Arial" w:cs="Arial"/>
          <w:sz w:val="24"/>
          <w:szCs w:val="24"/>
          <w:lang w:val="pt-BR"/>
        </w:rPr>
        <w:t xml:space="preserve">Executada em plano único, terá o acabamento liso e </w:t>
      </w:r>
      <w:r w:rsidR="00833012" w:rsidRPr="003E177D">
        <w:rPr>
          <w:rFonts w:ascii="Arial" w:hAnsi="Arial" w:cs="Arial"/>
          <w:sz w:val="24"/>
          <w:szCs w:val="24"/>
          <w:lang w:val="pt-BR"/>
        </w:rPr>
        <w:t>d</w:t>
      </w:r>
      <w:r w:rsidR="00E74289" w:rsidRPr="003E177D">
        <w:rPr>
          <w:rFonts w:ascii="Arial" w:hAnsi="Arial" w:cs="Arial"/>
          <w:sz w:val="24"/>
          <w:szCs w:val="24"/>
          <w:lang w:val="pt-BR"/>
        </w:rPr>
        <w:t>esempenado</w:t>
      </w:r>
      <w:r>
        <w:rPr>
          <w:rFonts w:ascii="Arial" w:hAnsi="Arial" w:cs="Arial"/>
          <w:sz w:val="24"/>
          <w:szCs w:val="24"/>
          <w:lang w:val="pt-BR"/>
        </w:rPr>
        <w:t xml:space="preserve"> com declividade de 1%</w:t>
      </w:r>
      <w:r w:rsidR="002C13D5">
        <w:rPr>
          <w:rFonts w:ascii="Arial" w:hAnsi="Arial" w:cs="Arial"/>
          <w:sz w:val="24"/>
          <w:szCs w:val="24"/>
          <w:lang w:val="pt-BR"/>
        </w:rPr>
        <w:t xml:space="preserve"> no mínimo, em direção ao ralo ou porta externa, para o escoamento da agua</w:t>
      </w:r>
      <w:r w:rsidR="00E74289" w:rsidRPr="003E177D">
        <w:rPr>
          <w:rFonts w:ascii="Arial" w:hAnsi="Arial" w:cs="Arial"/>
          <w:sz w:val="24"/>
          <w:szCs w:val="24"/>
          <w:lang w:val="pt-BR"/>
        </w:rPr>
        <w:t>.</w:t>
      </w:r>
      <w:r w:rsidR="003E177D">
        <w:rPr>
          <w:rFonts w:ascii="Arial" w:hAnsi="Arial" w:cs="Arial"/>
          <w:sz w:val="24"/>
          <w:szCs w:val="24"/>
          <w:lang w:val="pt-BR"/>
        </w:rPr>
        <w:t xml:space="preserve"> </w:t>
      </w:r>
      <w:r w:rsidR="00E74289" w:rsidRPr="003E177D">
        <w:rPr>
          <w:rFonts w:ascii="Arial" w:hAnsi="Arial" w:cs="Arial"/>
          <w:sz w:val="24"/>
          <w:szCs w:val="24"/>
          <w:lang w:val="pt-BR"/>
        </w:rPr>
        <w:t xml:space="preserve">O </w:t>
      </w:r>
      <w:r w:rsidR="00600544">
        <w:rPr>
          <w:rFonts w:ascii="Arial" w:hAnsi="Arial" w:cs="Arial"/>
          <w:sz w:val="24"/>
          <w:szCs w:val="24"/>
          <w:lang w:val="pt-BR"/>
        </w:rPr>
        <w:t>revestimento final</w:t>
      </w:r>
      <w:r w:rsidR="00E74289" w:rsidRPr="003E177D">
        <w:rPr>
          <w:rFonts w:ascii="Arial" w:hAnsi="Arial" w:cs="Arial"/>
          <w:sz w:val="24"/>
          <w:szCs w:val="24"/>
          <w:lang w:val="pt-BR"/>
        </w:rPr>
        <w:t xml:space="preserve"> será em cerâmica esmaltada </w:t>
      </w:r>
      <w:r w:rsidR="00C77B1A">
        <w:rPr>
          <w:rFonts w:ascii="Arial" w:hAnsi="Arial" w:cs="Arial"/>
          <w:sz w:val="24"/>
          <w:szCs w:val="24"/>
          <w:lang w:val="pt-BR"/>
        </w:rPr>
        <w:t>60</w:t>
      </w:r>
      <w:r w:rsidR="00E74289" w:rsidRPr="003E177D">
        <w:rPr>
          <w:rFonts w:ascii="Arial" w:hAnsi="Arial" w:cs="Arial"/>
          <w:sz w:val="24"/>
          <w:szCs w:val="24"/>
          <w:lang w:val="pt-BR"/>
        </w:rPr>
        <w:t>x</w:t>
      </w:r>
      <w:r w:rsidR="00C77B1A">
        <w:rPr>
          <w:rFonts w:ascii="Arial" w:hAnsi="Arial" w:cs="Arial"/>
          <w:sz w:val="24"/>
          <w:szCs w:val="24"/>
          <w:lang w:val="pt-BR"/>
        </w:rPr>
        <w:t>60</w:t>
      </w:r>
      <w:r w:rsidR="00E74289" w:rsidRPr="003E177D">
        <w:rPr>
          <w:rFonts w:ascii="Arial" w:hAnsi="Arial" w:cs="Arial"/>
          <w:sz w:val="24"/>
          <w:szCs w:val="24"/>
          <w:lang w:val="pt-BR"/>
        </w:rPr>
        <w:t>, PEI4/5, na cor especificada</w:t>
      </w:r>
      <w:r w:rsidR="00833012" w:rsidRPr="003E177D">
        <w:rPr>
          <w:rFonts w:ascii="Arial" w:hAnsi="Arial" w:cs="Arial"/>
          <w:sz w:val="24"/>
          <w:szCs w:val="24"/>
          <w:lang w:val="pt-BR"/>
        </w:rPr>
        <w:t xml:space="preserve"> </w:t>
      </w:r>
      <w:r w:rsidR="00E74289" w:rsidRPr="003E177D">
        <w:rPr>
          <w:rFonts w:ascii="Arial" w:hAnsi="Arial" w:cs="Arial"/>
          <w:sz w:val="24"/>
          <w:szCs w:val="24"/>
          <w:lang w:val="pt-BR"/>
        </w:rPr>
        <w:t>pela fiscalização, assentadas com argamassa</w:t>
      </w:r>
      <w:r w:rsidR="00600544">
        <w:rPr>
          <w:rFonts w:ascii="Arial" w:hAnsi="Arial" w:cs="Arial"/>
          <w:sz w:val="24"/>
          <w:szCs w:val="24"/>
          <w:lang w:val="pt-BR"/>
        </w:rPr>
        <w:t>.</w:t>
      </w:r>
      <w:r w:rsidR="003074AB" w:rsidRPr="003E177D">
        <w:rPr>
          <w:rFonts w:ascii="Arial" w:hAnsi="Arial" w:cs="Arial"/>
          <w:sz w:val="24"/>
          <w:szCs w:val="24"/>
          <w:lang w:val="pt-BR"/>
        </w:rPr>
        <w:t xml:space="preserve"> </w:t>
      </w:r>
      <w:r w:rsidR="00EA678E">
        <w:rPr>
          <w:rFonts w:ascii="Arial" w:hAnsi="Arial" w:cs="Arial"/>
          <w:sz w:val="24"/>
          <w:szCs w:val="24"/>
          <w:lang w:val="pt-BR"/>
        </w:rPr>
        <w:t xml:space="preserve">Caberá </w:t>
      </w:r>
      <w:proofErr w:type="gramStart"/>
      <w:r w:rsidR="00EA678E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="00EA678E">
        <w:rPr>
          <w:rFonts w:ascii="Arial" w:hAnsi="Arial" w:cs="Arial"/>
          <w:sz w:val="24"/>
          <w:szCs w:val="24"/>
          <w:lang w:val="pt-BR"/>
        </w:rPr>
        <w:t xml:space="preserve"> contratada minimizar ao máximo as variações de tamanho e tonalidades especificadas em relação ás cores existentes buscando sua aproximação evitando assim caracterizar diferentes cores no piso.</w:t>
      </w:r>
    </w:p>
    <w:p w:rsidR="00833012" w:rsidRPr="0035308C" w:rsidRDefault="00A25306" w:rsidP="00802BAF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54" w:name="_Toc474490965"/>
      <w:r>
        <w:rPr>
          <w:i w:val="0"/>
          <w:lang w:val="pt-BR"/>
        </w:rPr>
        <w:t>8</w:t>
      </w:r>
      <w:r w:rsidR="003E177D" w:rsidRPr="0035308C">
        <w:rPr>
          <w:i w:val="0"/>
          <w:lang w:val="pt-BR"/>
        </w:rPr>
        <w:t xml:space="preserve">.2 </w:t>
      </w:r>
      <w:r w:rsidR="00833012" w:rsidRPr="0035308C">
        <w:rPr>
          <w:i w:val="0"/>
          <w:lang w:val="pt-BR"/>
        </w:rPr>
        <w:t>R</w:t>
      </w:r>
      <w:r w:rsidR="003E177D" w:rsidRPr="0035308C">
        <w:rPr>
          <w:i w:val="0"/>
          <w:lang w:val="pt-BR"/>
        </w:rPr>
        <w:t>odapés/soleiras</w:t>
      </w:r>
      <w:r w:rsidR="00C713F0" w:rsidRPr="0035308C">
        <w:rPr>
          <w:i w:val="0"/>
          <w:lang w:val="pt-BR"/>
        </w:rPr>
        <w:t>/</w:t>
      </w:r>
      <w:r w:rsidR="00B160C5">
        <w:rPr>
          <w:i w:val="0"/>
          <w:lang w:val="pt-BR"/>
        </w:rPr>
        <w:t>peitoris/</w:t>
      </w:r>
      <w:r w:rsidR="00C713F0" w:rsidRPr="0035308C">
        <w:rPr>
          <w:i w:val="0"/>
          <w:lang w:val="pt-BR"/>
        </w:rPr>
        <w:t xml:space="preserve"> pingadeiras</w:t>
      </w:r>
      <w:bookmarkEnd w:id="54"/>
    </w:p>
    <w:p w:rsidR="00794A66" w:rsidRDefault="00794A66" w:rsidP="00D12378">
      <w:pPr>
        <w:spacing w:before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94A66">
        <w:rPr>
          <w:rFonts w:ascii="Arial" w:hAnsi="Arial" w:cs="Arial"/>
          <w:sz w:val="24"/>
          <w:szCs w:val="24"/>
          <w:lang w:val="pt-BR"/>
        </w:rPr>
        <w:t>Toda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94A66">
        <w:rPr>
          <w:rFonts w:ascii="Arial" w:hAnsi="Arial" w:cs="Arial"/>
          <w:sz w:val="24"/>
          <w:szCs w:val="24"/>
          <w:lang w:val="pt-BR"/>
        </w:rPr>
        <w:t xml:space="preserve"> a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94A66">
        <w:rPr>
          <w:rFonts w:ascii="Arial" w:hAnsi="Arial" w:cs="Arial"/>
          <w:sz w:val="24"/>
          <w:szCs w:val="24"/>
          <w:lang w:val="pt-BR"/>
        </w:rPr>
        <w:t xml:space="preserve"> área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794A66">
        <w:rPr>
          <w:rFonts w:ascii="Arial" w:hAnsi="Arial" w:cs="Arial"/>
          <w:sz w:val="24"/>
          <w:szCs w:val="24"/>
          <w:lang w:val="pt-BR"/>
        </w:rPr>
        <w:t>,</w:t>
      </w:r>
      <w:r w:rsidR="00C52A69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que forem assentada a cerâmica </w:t>
      </w:r>
      <w:r w:rsidR="00EA678E">
        <w:rPr>
          <w:rFonts w:ascii="Arial" w:hAnsi="Arial" w:cs="Arial"/>
          <w:sz w:val="24"/>
          <w:szCs w:val="24"/>
          <w:lang w:val="pt-BR"/>
        </w:rPr>
        <w:t>serão confeccionadas</w:t>
      </w:r>
      <w:r w:rsidRPr="00794A66">
        <w:rPr>
          <w:rFonts w:ascii="Arial" w:hAnsi="Arial" w:cs="Arial"/>
          <w:sz w:val="24"/>
          <w:szCs w:val="24"/>
          <w:lang w:val="pt-BR"/>
        </w:rPr>
        <w:t xml:space="preserve"> rodapé </w:t>
      </w:r>
      <w:r w:rsidR="00EA678E">
        <w:rPr>
          <w:rFonts w:ascii="Arial" w:hAnsi="Arial" w:cs="Arial"/>
          <w:sz w:val="24"/>
          <w:szCs w:val="24"/>
          <w:lang w:val="pt-BR"/>
        </w:rPr>
        <w:t xml:space="preserve">com placas </w:t>
      </w:r>
      <w:r w:rsidRPr="00794A66">
        <w:rPr>
          <w:rFonts w:ascii="Arial" w:hAnsi="Arial" w:cs="Arial"/>
          <w:sz w:val="24"/>
          <w:szCs w:val="24"/>
          <w:lang w:val="pt-BR"/>
        </w:rPr>
        <w:t xml:space="preserve">do tipo cerâmico de </w:t>
      </w:r>
      <w:proofErr w:type="gramStart"/>
      <w:r w:rsidR="00E26682" w:rsidRPr="00794A66">
        <w:rPr>
          <w:rFonts w:ascii="Arial" w:hAnsi="Arial" w:cs="Arial"/>
          <w:sz w:val="24"/>
          <w:szCs w:val="24"/>
          <w:lang w:val="pt-BR"/>
        </w:rPr>
        <w:t>7</w:t>
      </w:r>
      <w:proofErr w:type="gramEnd"/>
      <w:r w:rsidR="00E26682" w:rsidRPr="00794A66">
        <w:rPr>
          <w:rFonts w:ascii="Arial" w:hAnsi="Arial" w:cs="Arial"/>
          <w:sz w:val="24"/>
          <w:szCs w:val="24"/>
          <w:lang w:val="pt-BR"/>
        </w:rPr>
        <w:t xml:space="preserve"> cm</w:t>
      </w:r>
      <w:r w:rsidRPr="00794A66">
        <w:rPr>
          <w:rFonts w:ascii="Arial" w:hAnsi="Arial" w:cs="Arial"/>
          <w:sz w:val="24"/>
          <w:szCs w:val="24"/>
          <w:lang w:val="pt-BR"/>
        </w:rPr>
        <w:t xml:space="preserve"> de altura. </w:t>
      </w:r>
      <w:r w:rsidRPr="00794A66">
        <w:rPr>
          <w:lang w:val="pt-BR"/>
        </w:rPr>
        <w:t xml:space="preserve"> </w:t>
      </w:r>
      <w:r w:rsidRPr="00794A66">
        <w:rPr>
          <w:rFonts w:ascii="Arial" w:hAnsi="Arial" w:cs="Arial"/>
          <w:sz w:val="24"/>
          <w:szCs w:val="24"/>
          <w:lang w:val="pt-BR"/>
        </w:rPr>
        <w:t xml:space="preserve">As soleiras </w:t>
      </w:r>
      <w:r w:rsidR="00B160C5">
        <w:rPr>
          <w:rFonts w:ascii="Arial" w:hAnsi="Arial" w:cs="Arial"/>
          <w:sz w:val="24"/>
          <w:szCs w:val="24"/>
          <w:lang w:val="pt-BR"/>
        </w:rPr>
        <w:t xml:space="preserve">e peitoris </w:t>
      </w:r>
      <w:r w:rsidRPr="00794A66">
        <w:rPr>
          <w:rFonts w:ascii="Arial" w:hAnsi="Arial" w:cs="Arial"/>
          <w:sz w:val="24"/>
          <w:szCs w:val="24"/>
          <w:lang w:val="pt-BR"/>
        </w:rPr>
        <w:t xml:space="preserve">são em </w:t>
      </w:r>
      <w:proofErr w:type="spellStart"/>
      <w:r w:rsidR="00E71623" w:rsidRPr="00E71623">
        <w:rPr>
          <w:rFonts w:ascii="Arial" w:hAnsi="Arial" w:cs="Arial"/>
          <w:sz w:val="24"/>
          <w:szCs w:val="24"/>
          <w:lang w:val="pt-BR"/>
        </w:rPr>
        <w:t>marmorite</w:t>
      </w:r>
      <w:proofErr w:type="spellEnd"/>
      <w:r w:rsidR="00E71623">
        <w:rPr>
          <w:rFonts w:ascii="Arial" w:hAnsi="Arial" w:cs="Arial"/>
          <w:sz w:val="24"/>
          <w:szCs w:val="24"/>
          <w:lang w:val="pt-BR"/>
        </w:rPr>
        <w:t xml:space="preserve"> </w:t>
      </w:r>
      <w:r w:rsidRPr="00E71623">
        <w:rPr>
          <w:rFonts w:ascii="Arial" w:hAnsi="Arial" w:cs="Arial"/>
          <w:sz w:val="24"/>
          <w:szCs w:val="24"/>
          <w:lang w:val="pt-BR"/>
        </w:rPr>
        <w:t>15</w:t>
      </w:r>
      <w:r w:rsidR="00E26682" w:rsidRPr="00E71623">
        <w:rPr>
          <w:rFonts w:ascii="Arial" w:hAnsi="Arial" w:cs="Arial"/>
          <w:sz w:val="24"/>
          <w:szCs w:val="24"/>
          <w:lang w:val="pt-BR"/>
        </w:rPr>
        <w:t xml:space="preserve"> </w:t>
      </w:r>
      <w:r w:rsidRPr="00E71623">
        <w:rPr>
          <w:rFonts w:ascii="Arial" w:hAnsi="Arial" w:cs="Arial"/>
          <w:sz w:val="24"/>
          <w:szCs w:val="24"/>
          <w:lang w:val="pt-BR"/>
        </w:rPr>
        <w:t xml:space="preserve">cm </w:t>
      </w:r>
      <w:r w:rsidRPr="00794A66">
        <w:rPr>
          <w:rFonts w:ascii="Arial" w:hAnsi="Arial" w:cs="Arial"/>
          <w:sz w:val="24"/>
          <w:szCs w:val="24"/>
          <w:lang w:val="pt-BR"/>
        </w:rPr>
        <w:t>de largura, assentada com argamassa de cimento e areia traço 1:4, com rejunte em cimento branco</w:t>
      </w:r>
      <w:r w:rsidR="003E177D">
        <w:rPr>
          <w:rFonts w:ascii="Arial" w:hAnsi="Arial" w:cs="Arial"/>
          <w:sz w:val="24"/>
          <w:szCs w:val="24"/>
          <w:lang w:val="pt-BR"/>
        </w:rPr>
        <w:t>.</w:t>
      </w:r>
      <w:r w:rsidR="00C713F0">
        <w:rPr>
          <w:rFonts w:ascii="Arial" w:hAnsi="Arial" w:cs="Arial"/>
          <w:sz w:val="24"/>
          <w:szCs w:val="24"/>
          <w:lang w:val="pt-BR"/>
        </w:rPr>
        <w:t xml:space="preserve"> As pingadeiras ou rufos de concreto serão em concreto armado largura de </w:t>
      </w:r>
      <w:r w:rsidR="00E71623">
        <w:rPr>
          <w:rFonts w:ascii="Arial" w:hAnsi="Arial" w:cs="Arial"/>
          <w:sz w:val="24"/>
          <w:szCs w:val="24"/>
          <w:lang w:val="pt-BR"/>
        </w:rPr>
        <w:t>25</w:t>
      </w:r>
      <w:r w:rsidR="00013F21">
        <w:rPr>
          <w:rFonts w:ascii="Arial" w:hAnsi="Arial" w:cs="Arial"/>
          <w:sz w:val="24"/>
          <w:szCs w:val="24"/>
          <w:lang w:val="pt-BR"/>
        </w:rPr>
        <w:t xml:space="preserve"> </w:t>
      </w:r>
      <w:r w:rsidR="00C713F0">
        <w:rPr>
          <w:rFonts w:ascii="Arial" w:hAnsi="Arial" w:cs="Arial"/>
          <w:sz w:val="24"/>
          <w:szCs w:val="24"/>
          <w:lang w:val="pt-BR"/>
        </w:rPr>
        <w:t>cm.</w:t>
      </w:r>
    </w:p>
    <w:p w:rsidR="00E26682" w:rsidRDefault="00A25306" w:rsidP="00E26682">
      <w:pPr>
        <w:pStyle w:val="Ttulo2"/>
        <w:spacing w:before="100" w:beforeAutospacing="1" w:after="100" w:afterAutospacing="1" w:line="360" w:lineRule="auto"/>
        <w:ind w:left="0" w:firstLine="0"/>
        <w:contextualSpacing/>
        <w:jc w:val="both"/>
        <w:rPr>
          <w:rFonts w:cs="Arial"/>
          <w:i w:val="0"/>
          <w:szCs w:val="24"/>
          <w:lang w:val="pt-BR"/>
        </w:rPr>
      </w:pPr>
      <w:bookmarkStart w:id="55" w:name="_Toc416791614"/>
      <w:bookmarkStart w:id="56" w:name="_Toc474490966"/>
      <w:r>
        <w:rPr>
          <w:rFonts w:cs="Arial"/>
          <w:i w:val="0"/>
          <w:szCs w:val="24"/>
          <w:lang w:val="pt-BR"/>
        </w:rPr>
        <w:t>8.3</w:t>
      </w:r>
      <w:bookmarkEnd w:id="55"/>
      <w:r w:rsidR="002A1992" w:rsidRPr="002A1992">
        <w:rPr>
          <w:rFonts w:eastAsia="Arial"/>
          <w:lang w:val="pt-BR"/>
        </w:rPr>
        <w:t xml:space="preserve"> </w:t>
      </w:r>
      <w:r w:rsidR="002A1992">
        <w:rPr>
          <w:rFonts w:eastAsia="Arial"/>
          <w:lang w:val="pt-BR"/>
        </w:rPr>
        <w:t>C</w:t>
      </w:r>
      <w:r>
        <w:rPr>
          <w:rFonts w:eastAsia="Arial"/>
          <w:lang w:val="pt-BR"/>
        </w:rPr>
        <w:t>alçada</w:t>
      </w:r>
      <w:bookmarkEnd w:id="56"/>
      <w:r w:rsidR="00E26682">
        <w:rPr>
          <w:rFonts w:cs="Arial"/>
          <w:i w:val="0"/>
          <w:szCs w:val="24"/>
          <w:lang w:val="pt-BR"/>
        </w:rPr>
        <w:t xml:space="preserve">                                                                                                                         </w:t>
      </w:r>
    </w:p>
    <w:p w:rsidR="003E177D" w:rsidRPr="001D0187" w:rsidRDefault="003E177D" w:rsidP="00D12378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D0187">
        <w:rPr>
          <w:rFonts w:ascii="Arial" w:hAnsi="Arial" w:cs="Arial"/>
          <w:sz w:val="24"/>
          <w:szCs w:val="24"/>
          <w:lang w:val="pt-BR"/>
        </w:rPr>
        <w:t xml:space="preserve">Na área externa será executado com preparo mecânico um passeio (calçada) em concreto FCK 12MPA, com traço </w:t>
      </w:r>
      <w:proofErr w:type="gramStart"/>
      <w:r w:rsidRPr="001D0187">
        <w:rPr>
          <w:rFonts w:ascii="Arial" w:hAnsi="Arial" w:cs="Arial"/>
          <w:sz w:val="24"/>
          <w:szCs w:val="24"/>
          <w:lang w:val="pt-BR"/>
        </w:rPr>
        <w:t>1:3:</w:t>
      </w:r>
      <w:proofErr w:type="gramEnd"/>
      <w:r w:rsidRPr="001D0187">
        <w:rPr>
          <w:rFonts w:ascii="Arial" w:hAnsi="Arial" w:cs="Arial"/>
          <w:sz w:val="24"/>
          <w:szCs w:val="24"/>
          <w:lang w:val="pt-BR"/>
        </w:rPr>
        <w:t>5 (cimento/areia/brita), com 7cm de espessura com junta de dilatação em madeira, incluso lançamento e adensamento.</w:t>
      </w:r>
    </w:p>
    <w:p w:rsidR="00A25306" w:rsidRDefault="00147D4D" w:rsidP="00A25306">
      <w:pPr>
        <w:pStyle w:val="Ttulo2"/>
        <w:spacing w:before="100" w:beforeAutospacing="1" w:after="100" w:afterAutospacing="1" w:line="360" w:lineRule="auto"/>
        <w:ind w:left="0" w:firstLine="0"/>
        <w:contextualSpacing/>
        <w:jc w:val="both"/>
        <w:rPr>
          <w:rFonts w:cs="Arial"/>
          <w:i w:val="0"/>
          <w:szCs w:val="24"/>
          <w:lang w:val="pt-BR"/>
        </w:rPr>
      </w:pPr>
      <w:r w:rsidRPr="009F1A18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57" w:name="_Toc413227181"/>
      <w:bookmarkStart w:id="58" w:name="_Toc474490967"/>
      <w:r w:rsidR="00A25306">
        <w:rPr>
          <w:rFonts w:ascii="Arial" w:hAnsi="Arial" w:cs="Arial"/>
          <w:sz w:val="24"/>
          <w:szCs w:val="24"/>
          <w:lang w:val="pt-BR"/>
        </w:rPr>
        <w:t>8</w:t>
      </w:r>
      <w:r w:rsidR="00A25306" w:rsidRPr="0035308C">
        <w:rPr>
          <w:rFonts w:cs="Arial"/>
          <w:i w:val="0"/>
          <w:szCs w:val="24"/>
          <w:lang w:val="pt-BR"/>
        </w:rPr>
        <w:t>.</w:t>
      </w:r>
      <w:r w:rsidR="00A25306">
        <w:rPr>
          <w:rFonts w:cs="Arial"/>
          <w:i w:val="0"/>
          <w:szCs w:val="24"/>
          <w:lang w:val="pt-BR"/>
        </w:rPr>
        <w:t>4</w:t>
      </w:r>
      <w:proofErr w:type="gramStart"/>
      <w:r w:rsidR="00A25306" w:rsidRPr="0035308C">
        <w:rPr>
          <w:rFonts w:cs="Arial"/>
          <w:i w:val="0"/>
          <w:szCs w:val="24"/>
          <w:lang w:val="pt-BR"/>
        </w:rPr>
        <w:t xml:space="preserve"> </w:t>
      </w:r>
      <w:r w:rsidR="00A25306">
        <w:rPr>
          <w:rFonts w:cs="Arial"/>
          <w:i w:val="0"/>
          <w:szCs w:val="24"/>
          <w:lang w:val="pt-BR"/>
        </w:rPr>
        <w:t xml:space="preserve"> </w:t>
      </w:r>
      <w:proofErr w:type="gramEnd"/>
      <w:r w:rsidR="00A25306">
        <w:rPr>
          <w:rFonts w:cs="Arial"/>
          <w:i w:val="0"/>
          <w:szCs w:val="24"/>
          <w:lang w:val="pt-BR"/>
        </w:rPr>
        <w:t>Piso tátil</w:t>
      </w:r>
      <w:bookmarkEnd w:id="58"/>
      <w:r w:rsidR="00A25306">
        <w:rPr>
          <w:rFonts w:cs="Arial"/>
          <w:i w:val="0"/>
          <w:szCs w:val="24"/>
          <w:lang w:val="pt-BR"/>
        </w:rPr>
        <w:t xml:space="preserve">                                                                                                                       </w:t>
      </w:r>
    </w:p>
    <w:bookmarkEnd w:id="57"/>
    <w:p w:rsidR="00147D4D" w:rsidRPr="009F1A18" w:rsidRDefault="00A25306" w:rsidP="00A253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47D4D">
        <w:rPr>
          <w:rFonts w:ascii="Arial" w:hAnsi="Arial" w:cs="Arial"/>
          <w:sz w:val="24"/>
          <w:szCs w:val="24"/>
          <w:lang w:val="pt-BR"/>
        </w:rPr>
        <w:t xml:space="preserve">Na </w:t>
      </w:r>
      <w:r>
        <w:rPr>
          <w:rFonts w:ascii="Arial" w:hAnsi="Arial" w:cs="Arial"/>
          <w:sz w:val="24"/>
          <w:szCs w:val="24"/>
          <w:lang w:val="pt-BR"/>
        </w:rPr>
        <w:t>área de circulação</w:t>
      </w:r>
      <w:r w:rsidRPr="00147D4D">
        <w:rPr>
          <w:rFonts w:ascii="Arial" w:hAnsi="Arial" w:cs="Arial"/>
          <w:sz w:val="24"/>
          <w:szCs w:val="24"/>
          <w:lang w:val="pt-BR"/>
        </w:rPr>
        <w:t xml:space="preserve">, como demonstra no projeto de acessibilidade há um piso tátil </w:t>
      </w:r>
      <w:r>
        <w:rPr>
          <w:rFonts w:ascii="Arial" w:hAnsi="Arial" w:cs="Arial"/>
          <w:sz w:val="24"/>
          <w:szCs w:val="24"/>
          <w:lang w:val="pt-BR"/>
        </w:rPr>
        <w:t xml:space="preserve">direcional e de alerta, </w:t>
      </w:r>
      <w:r w:rsidRPr="00147D4D">
        <w:rPr>
          <w:rFonts w:ascii="Arial" w:hAnsi="Arial" w:cs="Arial"/>
          <w:sz w:val="24"/>
          <w:szCs w:val="24"/>
          <w:lang w:val="pt-BR"/>
        </w:rPr>
        <w:t xml:space="preserve">para orientação de portadores de necessidades visuais. Este serão em placas de </w:t>
      </w:r>
      <w:proofErr w:type="spellStart"/>
      <w:r w:rsidRPr="00147D4D">
        <w:rPr>
          <w:rFonts w:ascii="Arial" w:hAnsi="Arial" w:cs="Arial"/>
          <w:sz w:val="24"/>
          <w:szCs w:val="24"/>
          <w:lang w:val="pt-BR"/>
        </w:rPr>
        <w:t>vinílico</w:t>
      </w:r>
      <w:proofErr w:type="spellEnd"/>
      <w:r w:rsidRPr="00147D4D">
        <w:rPr>
          <w:rFonts w:ascii="Arial" w:hAnsi="Arial" w:cs="Arial"/>
          <w:sz w:val="24"/>
          <w:szCs w:val="24"/>
          <w:lang w:val="pt-BR"/>
        </w:rPr>
        <w:t xml:space="preserve"> com dimensões 25x25x6 </w:t>
      </w:r>
      <w:proofErr w:type="spellStart"/>
      <w:r w:rsidRPr="00147D4D">
        <w:rPr>
          <w:rFonts w:ascii="Arial" w:hAnsi="Arial" w:cs="Arial"/>
          <w:sz w:val="24"/>
          <w:szCs w:val="24"/>
          <w:lang w:val="pt-BR"/>
        </w:rPr>
        <w:t>mm.</w:t>
      </w:r>
      <w:proofErr w:type="spellEnd"/>
      <w:r w:rsidRPr="00147D4D">
        <w:rPr>
          <w:rFonts w:ascii="Arial" w:hAnsi="Arial" w:cs="Arial"/>
          <w:sz w:val="24"/>
          <w:szCs w:val="24"/>
          <w:lang w:val="pt-BR"/>
        </w:rPr>
        <w:t xml:space="preserve"> Sendo 16 placas para compor 1 metro quadrado.</w:t>
      </w:r>
      <w:r w:rsidRPr="00147D4D">
        <w:rPr>
          <w:lang w:val="pt-BR"/>
        </w:rPr>
        <w:t xml:space="preserve"> </w:t>
      </w:r>
      <w:r w:rsidRPr="00147D4D">
        <w:rPr>
          <w:rFonts w:ascii="Arial" w:hAnsi="Arial" w:cs="Arial"/>
          <w:sz w:val="24"/>
          <w:szCs w:val="24"/>
          <w:lang w:val="pt-BR"/>
        </w:rPr>
        <w:t xml:space="preserve">Onde serão instalados perpendicularmente ao sentido de deslocamento, em cor e textura contrastantes com o restante do piso adjacente. </w:t>
      </w:r>
      <w:r w:rsidRPr="009F1A18">
        <w:rPr>
          <w:rFonts w:ascii="Arial" w:hAnsi="Arial" w:cs="Arial"/>
          <w:sz w:val="24"/>
          <w:szCs w:val="24"/>
          <w:lang w:val="pt-BR"/>
        </w:rPr>
        <w:t>Quantitativos conforme projeto.</w:t>
      </w:r>
    </w:p>
    <w:p w:rsidR="00CE039D" w:rsidRPr="00A16A9D" w:rsidRDefault="005340C9" w:rsidP="009D3B29">
      <w:pPr>
        <w:pStyle w:val="Ttulo1"/>
        <w:tabs>
          <w:tab w:val="clear" w:pos="720"/>
          <w:tab w:val="num" w:pos="0"/>
        </w:tabs>
        <w:spacing w:line="360" w:lineRule="auto"/>
        <w:rPr>
          <w:rFonts w:eastAsia="Arial"/>
          <w:sz w:val="28"/>
          <w:szCs w:val="28"/>
          <w:lang w:val="pt-BR"/>
        </w:rPr>
      </w:pPr>
      <w:bookmarkStart w:id="59" w:name="_Toc474490968"/>
      <w:r>
        <w:rPr>
          <w:rFonts w:eastAsia="Arial"/>
          <w:sz w:val="28"/>
          <w:szCs w:val="28"/>
          <w:lang w:val="pt-BR"/>
        </w:rPr>
        <w:lastRenderedPageBreak/>
        <w:t>9.0</w:t>
      </w:r>
      <w:proofErr w:type="gramStart"/>
      <w:r w:rsidR="005F0ECE">
        <w:rPr>
          <w:rFonts w:eastAsia="Arial"/>
          <w:sz w:val="28"/>
          <w:szCs w:val="28"/>
          <w:lang w:val="pt-BR"/>
        </w:rPr>
        <w:t xml:space="preserve"> </w:t>
      </w:r>
      <w:r w:rsidR="00D26688" w:rsidRPr="00A16A9D">
        <w:rPr>
          <w:rFonts w:eastAsia="Arial"/>
          <w:spacing w:val="-1"/>
          <w:sz w:val="28"/>
          <w:szCs w:val="28"/>
          <w:lang w:val="pt-BR"/>
        </w:rPr>
        <w:t xml:space="preserve"> </w:t>
      </w:r>
      <w:proofErr w:type="gramEnd"/>
      <w:r w:rsidR="00D26688" w:rsidRPr="00A16A9D">
        <w:rPr>
          <w:rFonts w:eastAsia="Arial"/>
          <w:spacing w:val="-1"/>
          <w:sz w:val="28"/>
          <w:szCs w:val="28"/>
          <w:lang w:val="pt-BR"/>
        </w:rPr>
        <w:t>P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I</w:t>
      </w:r>
      <w:r w:rsidR="00D26688" w:rsidRPr="00A16A9D">
        <w:rPr>
          <w:rFonts w:eastAsia="Arial"/>
          <w:spacing w:val="-1"/>
          <w:sz w:val="28"/>
          <w:szCs w:val="28"/>
          <w:lang w:val="pt-BR"/>
        </w:rPr>
        <w:t>N</w:t>
      </w:r>
      <w:r w:rsidR="00D26688" w:rsidRPr="00A16A9D">
        <w:rPr>
          <w:rFonts w:eastAsia="Arial"/>
          <w:spacing w:val="-3"/>
          <w:sz w:val="28"/>
          <w:szCs w:val="28"/>
          <w:lang w:val="pt-BR"/>
        </w:rPr>
        <w:t>T</w:t>
      </w:r>
      <w:r w:rsidR="00D26688" w:rsidRPr="00A16A9D">
        <w:rPr>
          <w:rFonts w:eastAsia="Arial"/>
          <w:spacing w:val="-1"/>
          <w:sz w:val="28"/>
          <w:szCs w:val="28"/>
          <w:lang w:val="pt-BR"/>
        </w:rPr>
        <w:t>U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R</w:t>
      </w:r>
      <w:r w:rsidR="00D26688" w:rsidRPr="00A16A9D">
        <w:rPr>
          <w:rFonts w:eastAsia="Arial"/>
          <w:sz w:val="28"/>
          <w:szCs w:val="28"/>
          <w:lang w:val="pt-BR"/>
        </w:rPr>
        <w:t>A</w:t>
      </w:r>
      <w:r>
        <w:rPr>
          <w:rFonts w:eastAsia="Arial"/>
          <w:sz w:val="28"/>
          <w:szCs w:val="28"/>
          <w:lang w:val="pt-BR"/>
        </w:rPr>
        <w:t xml:space="preserve"> / EMASSAMENTO</w:t>
      </w:r>
      <w:bookmarkEnd w:id="59"/>
    </w:p>
    <w:p w:rsidR="003E177D" w:rsidRPr="0035308C" w:rsidRDefault="005340C9" w:rsidP="00802BAF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60" w:name="_Toc474490969"/>
      <w:r>
        <w:rPr>
          <w:rFonts w:eastAsia="Arial"/>
          <w:i w:val="0"/>
          <w:lang w:val="pt-BR"/>
        </w:rPr>
        <w:t>9</w:t>
      </w:r>
      <w:r w:rsidR="003E177D" w:rsidRPr="0035308C">
        <w:rPr>
          <w:rFonts w:eastAsia="Arial"/>
          <w:i w:val="0"/>
          <w:lang w:val="pt-BR"/>
        </w:rPr>
        <w:t>.1</w:t>
      </w:r>
      <w:proofErr w:type="gramStart"/>
      <w:r w:rsidR="003E177D" w:rsidRPr="0035308C">
        <w:rPr>
          <w:rFonts w:eastAsia="Arial"/>
          <w:i w:val="0"/>
          <w:lang w:val="pt-BR"/>
        </w:rPr>
        <w:t xml:space="preserve"> </w:t>
      </w:r>
      <w:r w:rsidR="00E26682">
        <w:rPr>
          <w:rFonts w:eastAsia="Arial"/>
          <w:i w:val="0"/>
          <w:lang w:val="pt-BR"/>
        </w:rPr>
        <w:t xml:space="preserve"> </w:t>
      </w:r>
      <w:proofErr w:type="gramEnd"/>
      <w:r w:rsidR="00C52A69" w:rsidRPr="0035308C">
        <w:rPr>
          <w:rFonts w:eastAsia="Arial"/>
          <w:i w:val="0"/>
          <w:lang w:val="pt-BR"/>
        </w:rPr>
        <w:t>P</w:t>
      </w:r>
      <w:r w:rsidR="00A16A9D" w:rsidRPr="0035308C">
        <w:rPr>
          <w:rFonts w:eastAsia="Arial"/>
          <w:i w:val="0"/>
          <w:lang w:val="pt-BR"/>
        </w:rPr>
        <w:t>intura e emassamento de paredes</w:t>
      </w:r>
      <w:bookmarkEnd w:id="60"/>
      <w:r w:rsidR="00A16A9D" w:rsidRPr="0035308C">
        <w:rPr>
          <w:rFonts w:eastAsia="Arial"/>
          <w:i w:val="0"/>
          <w:lang w:val="pt-BR"/>
        </w:rPr>
        <w:t xml:space="preserve"> </w:t>
      </w:r>
    </w:p>
    <w:p w:rsidR="005340C9" w:rsidRDefault="00EA678E" w:rsidP="00D123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tinta utilizada deverá atender a norma DIN 55649 ou outra norma de sustentabilidade, e deverá ser l</w:t>
      </w:r>
      <w:r w:rsidR="00597168">
        <w:rPr>
          <w:rFonts w:ascii="Arial" w:hAnsi="Arial" w:cs="Arial"/>
          <w:sz w:val="24"/>
          <w:szCs w:val="24"/>
          <w:lang w:val="pt-BR"/>
        </w:rPr>
        <w:t>i</w:t>
      </w:r>
      <w:r>
        <w:rPr>
          <w:rFonts w:ascii="Arial" w:hAnsi="Arial" w:cs="Arial"/>
          <w:sz w:val="24"/>
          <w:szCs w:val="24"/>
          <w:lang w:val="pt-BR"/>
        </w:rPr>
        <w:t xml:space="preserve">vre de solventes e odor. </w:t>
      </w:r>
      <w:r w:rsidR="008C618C" w:rsidRPr="003E177D">
        <w:rPr>
          <w:rFonts w:ascii="Arial" w:hAnsi="Arial" w:cs="Arial"/>
          <w:sz w:val="24"/>
          <w:szCs w:val="24"/>
          <w:lang w:val="pt-BR"/>
        </w:rPr>
        <w:t>As paredes que não receberem cerâmica</w:t>
      </w:r>
      <w:r w:rsidR="005340C9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597168">
        <w:rPr>
          <w:rFonts w:ascii="Arial" w:hAnsi="Arial" w:cs="Arial"/>
          <w:sz w:val="24"/>
          <w:szCs w:val="24"/>
          <w:lang w:val="pt-BR"/>
        </w:rPr>
        <w:t>receberão</w:t>
      </w:r>
      <w:proofErr w:type="gramEnd"/>
      <w:r w:rsidR="00597168">
        <w:rPr>
          <w:rFonts w:ascii="Arial" w:hAnsi="Arial" w:cs="Arial"/>
          <w:sz w:val="24"/>
          <w:szCs w:val="24"/>
          <w:lang w:val="pt-BR"/>
        </w:rPr>
        <w:t xml:space="preserve"> tinta </w:t>
      </w:r>
      <w:r w:rsidR="00597168" w:rsidRPr="003E177D">
        <w:rPr>
          <w:rFonts w:ascii="Arial" w:hAnsi="Arial" w:cs="Arial"/>
          <w:sz w:val="24"/>
          <w:szCs w:val="24"/>
          <w:lang w:val="pt-BR"/>
        </w:rPr>
        <w:t xml:space="preserve">látex </w:t>
      </w:r>
      <w:r w:rsidR="00D12378" w:rsidRPr="003E177D">
        <w:rPr>
          <w:rFonts w:ascii="Arial" w:hAnsi="Arial" w:cs="Arial"/>
          <w:sz w:val="24"/>
          <w:szCs w:val="24"/>
          <w:lang w:val="pt-BR"/>
        </w:rPr>
        <w:t>acrílicas</w:t>
      </w:r>
      <w:r w:rsidR="00597168">
        <w:rPr>
          <w:rFonts w:ascii="Arial" w:hAnsi="Arial" w:cs="Arial"/>
          <w:sz w:val="24"/>
          <w:szCs w:val="24"/>
          <w:lang w:val="pt-BR"/>
        </w:rPr>
        <w:t xml:space="preserve"> em duas demãos sendo que, cada demão de tinta somente poderá ser aplicada depois de obedecido a um intervalo de 24(vinte quatro) horas entre demãos sucessivas.</w:t>
      </w:r>
    </w:p>
    <w:p w:rsidR="008C618C" w:rsidRPr="003E177D" w:rsidRDefault="00597168" w:rsidP="00D1237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As paredes internas </w:t>
      </w:r>
      <w:r w:rsidR="008C618C" w:rsidRPr="003E177D">
        <w:rPr>
          <w:rFonts w:ascii="Arial" w:hAnsi="Arial" w:cs="Arial"/>
          <w:sz w:val="24"/>
          <w:szCs w:val="24"/>
          <w:lang w:val="pt-BR"/>
        </w:rPr>
        <w:t>serão emassadas com massa acrílica</w:t>
      </w:r>
      <w:r>
        <w:rPr>
          <w:rFonts w:ascii="Arial" w:hAnsi="Arial" w:cs="Arial"/>
          <w:sz w:val="24"/>
          <w:szCs w:val="24"/>
          <w:lang w:val="pt-BR"/>
        </w:rPr>
        <w:t xml:space="preserve"> também em</w:t>
      </w:r>
      <w:r w:rsidR="008C618C" w:rsidRPr="003E177D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8C618C">
        <w:rPr>
          <w:rFonts w:ascii="Arial" w:hAnsi="Arial" w:cs="Arial"/>
          <w:sz w:val="24"/>
          <w:szCs w:val="24"/>
          <w:lang w:val="pt-BR"/>
        </w:rPr>
        <w:t>2</w:t>
      </w:r>
      <w:proofErr w:type="gramEnd"/>
      <w:r w:rsidR="00D12378">
        <w:rPr>
          <w:rFonts w:ascii="Arial" w:hAnsi="Arial" w:cs="Arial"/>
          <w:sz w:val="24"/>
          <w:szCs w:val="24"/>
          <w:lang w:val="pt-BR"/>
        </w:rPr>
        <w:t xml:space="preserve"> demãos, para parede.</w:t>
      </w:r>
    </w:p>
    <w:p w:rsidR="00602243" w:rsidRDefault="00602243" w:rsidP="00D123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E177D">
        <w:rPr>
          <w:rFonts w:ascii="Arial" w:hAnsi="Arial" w:cs="Arial"/>
          <w:sz w:val="24"/>
          <w:szCs w:val="24"/>
          <w:lang w:val="pt-BR"/>
        </w:rPr>
        <w:t xml:space="preserve">Todas as superfícies a serem pintadas deverão estar </w:t>
      </w:r>
      <w:r w:rsidR="00597168">
        <w:rPr>
          <w:rFonts w:ascii="Arial" w:hAnsi="Arial" w:cs="Arial"/>
          <w:sz w:val="24"/>
          <w:szCs w:val="24"/>
          <w:lang w:val="pt-BR"/>
        </w:rPr>
        <w:t>cuidadosamente limpas e convenientemente preparadas para o tipo de pintura a que se destina</w:t>
      </w:r>
      <w:r w:rsidRPr="003E177D">
        <w:rPr>
          <w:rFonts w:ascii="Arial" w:hAnsi="Arial" w:cs="Arial"/>
          <w:sz w:val="24"/>
          <w:szCs w:val="24"/>
          <w:lang w:val="pt-BR"/>
        </w:rPr>
        <w:t xml:space="preserve">. </w:t>
      </w:r>
      <w:r w:rsidR="00D12378">
        <w:rPr>
          <w:rFonts w:ascii="Arial" w:hAnsi="Arial" w:cs="Arial"/>
          <w:sz w:val="24"/>
          <w:szCs w:val="24"/>
          <w:lang w:val="pt-BR"/>
        </w:rPr>
        <w:t>As pinturas só poderão ser</w:t>
      </w:r>
      <w:r w:rsidR="00597168">
        <w:rPr>
          <w:rFonts w:ascii="Arial" w:hAnsi="Arial" w:cs="Arial"/>
          <w:sz w:val="24"/>
          <w:szCs w:val="24"/>
          <w:lang w:val="pt-BR"/>
        </w:rPr>
        <w:t xml:space="preserve"> </w:t>
      </w:r>
      <w:r w:rsidR="00D12378" w:rsidRPr="003E177D">
        <w:rPr>
          <w:rFonts w:ascii="Arial" w:hAnsi="Arial" w:cs="Arial"/>
          <w:sz w:val="24"/>
          <w:szCs w:val="24"/>
          <w:lang w:val="pt-BR"/>
        </w:rPr>
        <w:t>aplicadas</w:t>
      </w:r>
      <w:r w:rsidRPr="003E177D">
        <w:rPr>
          <w:rFonts w:ascii="Arial" w:hAnsi="Arial" w:cs="Arial"/>
          <w:sz w:val="24"/>
          <w:szCs w:val="24"/>
          <w:lang w:val="pt-BR"/>
        </w:rPr>
        <w:t xml:space="preserve"> quando </w:t>
      </w:r>
      <w:r w:rsidR="00D12378" w:rsidRPr="003E177D">
        <w:rPr>
          <w:rFonts w:ascii="Arial" w:hAnsi="Arial" w:cs="Arial"/>
          <w:sz w:val="24"/>
          <w:szCs w:val="24"/>
          <w:lang w:val="pt-BR"/>
        </w:rPr>
        <w:t>a</w:t>
      </w:r>
      <w:r w:rsidR="00D12378">
        <w:rPr>
          <w:rFonts w:ascii="Arial" w:hAnsi="Arial" w:cs="Arial"/>
          <w:sz w:val="24"/>
          <w:szCs w:val="24"/>
          <w:lang w:val="pt-BR"/>
        </w:rPr>
        <w:t>s superfícies estiverem</w:t>
      </w:r>
      <w:r w:rsidR="00597168">
        <w:rPr>
          <w:rFonts w:ascii="Arial" w:hAnsi="Arial" w:cs="Arial"/>
          <w:sz w:val="24"/>
          <w:szCs w:val="24"/>
          <w:lang w:val="pt-BR"/>
        </w:rPr>
        <w:t xml:space="preserve"> totalmente secas</w:t>
      </w:r>
      <w:r w:rsidRPr="003E177D">
        <w:rPr>
          <w:rFonts w:ascii="Arial" w:hAnsi="Arial" w:cs="Arial"/>
          <w:sz w:val="24"/>
          <w:szCs w:val="24"/>
          <w:lang w:val="pt-BR"/>
        </w:rPr>
        <w:t>.</w:t>
      </w:r>
    </w:p>
    <w:p w:rsidR="005340C9" w:rsidRPr="0035308C" w:rsidRDefault="005340C9" w:rsidP="005340C9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61" w:name="_Toc474490970"/>
      <w:r>
        <w:rPr>
          <w:rFonts w:eastAsia="Arial"/>
          <w:i w:val="0"/>
          <w:lang w:val="pt-BR"/>
        </w:rPr>
        <w:t>9</w:t>
      </w:r>
      <w:r w:rsidRPr="0035308C">
        <w:rPr>
          <w:rFonts w:eastAsia="Arial"/>
          <w:i w:val="0"/>
          <w:lang w:val="pt-BR"/>
        </w:rPr>
        <w:t>.</w:t>
      </w:r>
      <w:r>
        <w:rPr>
          <w:rFonts w:eastAsia="Arial"/>
          <w:i w:val="0"/>
          <w:lang w:val="pt-BR"/>
        </w:rPr>
        <w:t>2</w:t>
      </w:r>
      <w:proofErr w:type="gramStart"/>
      <w:r w:rsidRPr="0035308C">
        <w:rPr>
          <w:rFonts w:eastAsia="Arial"/>
          <w:i w:val="0"/>
          <w:lang w:val="pt-BR"/>
        </w:rPr>
        <w:t xml:space="preserve"> </w:t>
      </w:r>
      <w:r>
        <w:rPr>
          <w:rFonts w:eastAsia="Arial"/>
          <w:i w:val="0"/>
          <w:lang w:val="pt-BR"/>
        </w:rPr>
        <w:t xml:space="preserve"> </w:t>
      </w:r>
      <w:proofErr w:type="gramEnd"/>
      <w:r w:rsidRPr="0035308C">
        <w:rPr>
          <w:rFonts w:eastAsia="Arial"/>
          <w:i w:val="0"/>
          <w:lang w:val="pt-BR"/>
        </w:rPr>
        <w:t xml:space="preserve">Pintura e emassamento de </w:t>
      </w:r>
      <w:r>
        <w:rPr>
          <w:rFonts w:eastAsia="Arial"/>
          <w:i w:val="0"/>
          <w:lang w:val="pt-BR"/>
        </w:rPr>
        <w:t>Laje</w:t>
      </w:r>
      <w:bookmarkEnd w:id="61"/>
      <w:r w:rsidRPr="0035308C">
        <w:rPr>
          <w:rFonts w:eastAsia="Arial"/>
          <w:i w:val="0"/>
          <w:lang w:val="pt-BR"/>
        </w:rPr>
        <w:t xml:space="preserve"> </w:t>
      </w:r>
    </w:p>
    <w:p w:rsidR="005340C9" w:rsidRPr="00995794" w:rsidRDefault="005340C9" w:rsidP="005340C9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t>Na laje será</w:t>
      </w:r>
      <w:r>
        <w:rPr>
          <w:rFonts w:ascii="Arial" w:hAnsi="Arial" w:cs="Arial"/>
          <w:sz w:val="24"/>
          <w:szCs w:val="24"/>
          <w:lang w:val="pt-BR"/>
        </w:rPr>
        <w:t xml:space="preserve"> pintura</w:t>
      </w:r>
      <w:r w:rsidRPr="00995794">
        <w:rPr>
          <w:rFonts w:ascii="Arial" w:hAnsi="Arial" w:cs="Arial"/>
          <w:sz w:val="24"/>
          <w:szCs w:val="24"/>
          <w:lang w:val="pt-BR"/>
        </w:rPr>
        <w:t xml:space="preserve"> manual com tinta láte</w:t>
      </w:r>
      <w:r>
        <w:rPr>
          <w:rFonts w:ascii="Arial" w:hAnsi="Arial" w:cs="Arial"/>
          <w:sz w:val="24"/>
          <w:szCs w:val="24"/>
          <w:lang w:val="pt-BR"/>
        </w:rPr>
        <w:t xml:space="preserve">x acrílica em teto, duas demãos e uma aplicação e lixamento de massa látex em teto duas </w:t>
      </w:r>
      <w:r w:rsidRPr="00995794">
        <w:rPr>
          <w:rFonts w:ascii="Arial" w:hAnsi="Arial" w:cs="Arial"/>
          <w:sz w:val="24"/>
          <w:szCs w:val="24"/>
          <w:lang w:val="pt-BR"/>
        </w:rPr>
        <w:t>demão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995794">
        <w:rPr>
          <w:rFonts w:ascii="Arial" w:hAnsi="Arial" w:cs="Arial"/>
          <w:sz w:val="24"/>
          <w:szCs w:val="24"/>
          <w:lang w:val="pt-BR"/>
        </w:rPr>
        <w:t>.</w:t>
      </w:r>
    </w:p>
    <w:p w:rsidR="00C5733C" w:rsidRDefault="005340C9" w:rsidP="00C5733C">
      <w:pPr>
        <w:pStyle w:val="Ttulo2"/>
        <w:spacing w:line="360" w:lineRule="auto"/>
        <w:ind w:left="0" w:firstLine="0"/>
        <w:rPr>
          <w:i w:val="0"/>
          <w:lang w:val="pt-BR"/>
        </w:rPr>
      </w:pPr>
      <w:bookmarkStart w:id="62" w:name="_Toc407026416"/>
      <w:bookmarkStart w:id="63" w:name="_Toc408303601"/>
      <w:bookmarkStart w:id="64" w:name="_Toc416791616"/>
      <w:bookmarkStart w:id="65" w:name="_Toc474490971"/>
      <w:r>
        <w:rPr>
          <w:i w:val="0"/>
          <w:lang w:val="pt-BR"/>
        </w:rPr>
        <w:t>9.3</w:t>
      </w:r>
      <w:proofErr w:type="gramStart"/>
      <w:r w:rsidR="00C52A69" w:rsidRPr="0035308C">
        <w:rPr>
          <w:i w:val="0"/>
          <w:lang w:val="pt-BR"/>
        </w:rPr>
        <w:t xml:space="preserve">  </w:t>
      </w:r>
      <w:bookmarkEnd w:id="62"/>
      <w:proofErr w:type="gramEnd"/>
      <w:r w:rsidR="00C52A69" w:rsidRPr="0035308C">
        <w:rPr>
          <w:i w:val="0"/>
          <w:lang w:val="pt-BR"/>
        </w:rPr>
        <w:t>P</w:t>
      </w:r>
      <w:r w:rsidR="00A16A9D" w:rsidRPr="0035308C">
        <w:rPr>
          <w:i w:val="0"/>
          <w:lang w:val="pt-BR"/>
        </w:rPr>
        <w:t>intura de esquadrias</w:t>
      </w:r>
      <w:bookmarkEnd w:id="63"/>
      <w:bookmarkEnd w:id="64"/>
      <w:bookmarkEnd w:id="65"/>
    </w:p>
    <w:p w:rsidR="005340C9" w:rsidRPr="005340C9" w:rsidRDefault="005340C9" w:rsidP="00DD47D4">
      <w:pPr>
        <w:spacing w:before="3" w:line="360" w:lineRule="auto"/>
        <w:rPr>
          <w:lang w:val="pt-BR"/>
        </w:rPr>
      </w:pPr>
      <w:r w:rsidRPr="003E177D">
        <w:rPr>
          <w:rFonts w:ascii="Arial" w:hAnsi="Arial" w:cs="Arial"/>
          <w:iCs/>
          <w:sz w:val="24"/>
          <w:szCs w:val="24"/>
          <w:lang w:val="pt-BR"/>
        </w:rPr>
        <w:t>As superfícies das esquadrias devem estar limpas, seca</w:t>
      </w:r>
      <w:r w:rsidR="00DD47D4">
        <w:rPr>
          <w:rFonts w:ascii="Arial" w:hAnsi="Arial" w:cs="Arial"/>
          <w:iCs/>
          <w:sz w:val="24"/>
          <w:szCs w:val="24"/>
          <w:lang w:val="pt-BR"/>
        </w:rPr>
        <w:t>s, isentas de gorduras ou graxa, antes de receberem as pinturas.</w:t>
      </w:r>
    </w:p>
    <w:p w:rsidR="00CB51B9" w:rsidRPr="00ED638E" w:rsidRDefault="005340C9" w:rsidP="006C3C3B">
      <w:pPr>
        <w:pStyle w:val="Ttulo3"/>
        <w:ind w:left="0" w:firstLine="0"/>
        <w:rPr>
          <w:lang w:val="pt-BR"/>
        </w:rPr>
      </w:pPr>
      <w:bookmarkStart w:id="66" w:name="_Toc474490972"/>
      <w:r w:rsidRPr="00ED638E">
        <w:rPr>
          <w:lang w:val="pt-BR"/>
        </w:rPr>
        <w:t>9.3.1</w:t>
      </w:r>
      <w:r w:rsidR="00CB51B9" w:rsidRPr="00ED638E">
        <w:rPr>
          <w:lang w:val="pt-BR"/>
        </w:rPr>
        <w:t xml:space="preserve"> Esquadrias de madeira</w:t>
      </w:r>
      <w:bookmarkEnd w:id="66"/>
    </w:p>
    <w:p w:rsidR="005340C9" w:rsidRDefault="00C5733C" w:rsidP="00C5733C">
      <w:pPr>
        <w:spacing w:before="3" w:line="360" w:lineRule="auto"/>
        <w:rPr>
          <w:rFonts w:ascii="Arial" w:hAnsi="Arial" w:cs="Arial"/>
          <w:iCs/>
          <w:sz w:val="24"/>
          <w:szCs w:val="24"/>
          <w:lang w:val="pt-BR"/>
        </w:rPr>
      </w:pPr>
      <w:r w:rsidRPr="003E177D">
        <w:rPr>
          <w:rFonts w:ascii="Arial" w:hAnsi="Arial" w:cs="Arial"/>
          <w:iCs/>
          <w:sz w:val="24"/>
          <w:szCs w:val="24"/>
          <w:lang w:val="pt-BR"/>
        </w:rPr>
        <w:t xml:space="preserve">Esquadrias de madeira receberão pintura de tinta em </w:t>
      </w:r>
      <w:r w:rsidR="00CB55FB">
        <w:rPr>
          <w:rFonts w:ascii="Arial" w:hAnsi="Arial" w:cs="Arial"/>
          <w:iCs/>
          <w:sz w:val="24"/>
          <w:szCs w:val="24"/>
          <w:lang w:val="pt-BR"/>
        </w:rPr>
        <w:t xml:space="preserve">esmalte acetinado </w:t>
      </w:r>
      <w:r w:rsidRPr="003E177D">
        <w:rPr>
          <w:rFonts w:ascii="Arial" w:hAnsi="Arial" w:cs="Arial"/>
          <w:iCs/>
          <w:sz w:val="24"/>
          <w:szCs w:val="24"/>
          <w:lang w:val="pt-BR"/>
        </w:rPr>
        <w:t xml:space="preserve">em </w:t>
      </w:r>
      <w:r w:rsidR="00CB55FB">
        <w:rPr>
          <w:rFonts w:ascii="Arial" w:hAnsi="Arial" w:cs="Arial"/>
          <w:iCs/>
          <w:sz w:val="24"/>
          <w:szCs w:val="24"/>
          <w:lang w:val="pt-BR"/>
        </w:rPr>
        <w:t xml:space="preserve">duas </w:t>
      </w:r>
      <w:r w:rsidR="00C52A69" w:rsidRPr="003E177D">
        <w:rPr>
          <w:rFonts w:ascii="Arial" w:hAnsi="Arial" w:cs="Arial"/>
          <w:iCs/>
          <w:sz w:val="24"/>
          <w:szCs w:val="24"/>
          <w:lang w:val="pt-BR"/>
        </w:rPr>
        <w:t>demãos</w:t>
      </w:r>
      <w:r w:rsidRPr="003E177D">
        <w:rPr>
          <w:rFonts w:ascii="Arial" w:hAnsi="Arial" w:cs="Arial"/>
          <w:iCs/>
          <w:sz w:val="24"/>
          <w:szCs w:val="24"/>
          <w:lang w:val="pt-BR"/>
        </w:rPr>
        <w:t>.</w:t>
      </w:r>
    </w:p>
    <w:p w:rsidR="005340C9" w:rsidRPr="006C3C3B" w:rsidRDefault="005340C9" w:rsidP="005340C9">
      <w:pPr>
        <w:pStyle w:val="Ttulo3"/>
        <w:ind w:left="0" w:firstLine="0"/>
        <w:rPr>
          <w:lang w:val="pt-BR"/>
        </w:rPr>
      </w:pPr>
      <w:bookmarkStart w:id="67" w:name="_Toc474490973"/>
      <w:r w:rsidRPr="006C3C3B">
        <w:rPr>
          <w:lang w:val="pt-BR"/>
        </w:rPr>
        <w:t>9.3.2 Esquadrias de ferro</w:t>
      </w:r>
      <w:bookmarkEnd w:id="67"/>
    </w:p>
    <w:p w:rsidR="00C5733C" w:rsidRDefault="005340C9" w:rsidP="00C5733C">
      <w:pPr>
        <w:spacing w:before="3" w:line="360" w:lineRule="auto"/>
        <w:rPr>
          <w:rFonts w:ascii="Arial" w:hAnsi="Arial" w:cs="Arial"/>
          <w:i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As portas de ferro receberão t</w:t>
      </w:r>
      <w:r w:rsidRPr="00C250F2">
        <w:rPr>
          <w:rFonts w:ascii="Arial" w:hAnsi="Arial" w:cs="Arial"/>
          <w:sz w:val="24"/>
          <w:szCs w:val="24"/>
          <w:lang w:val="pt-BR"/>
        </w:rPr>
        <w:t xml:space="preserve">inta esmalte </w:t>
      </w:r>
      <w:proofErr w:type="gramStart"/>
      <w:r w:rsidRPr="00C250F2">
        <w:rPr>
          <w:rFonts w:ascii="Arial" w:hAnsi="Arial" w:cs="Arial"/>
          <w:sz w:val="24"/>
          <w:szCs w:val="24"/>
          <w:lang w:val="pt-BR"/>
        </w:rPr>
        <w:t>alto</w:t>
      </w:r>
      <w:proofErr w:type="gramEnd"/>
      <w:r w:rsidRPr="00C250F2">
        <w:rPr>
          <w:rFonts w:ascii="Arial" w:hAnsi="Arial" w:cs="Arial"/>
          <w:sz w:val="24"/>
          <w:szCs w:val="24"/>
          <w:lang w:val="pt-BR"/>
        </w:rPr>
        <w:t xml:space="preserve"> brilho sobre superfície metálica, duas demãos</w:t>
      </w:r>
      <w:r w:rsidR="00C5733C" w:rsidRPr="003E177D">
        <w:rPr>
          <w:rFonts w:ascii="Arial" w:hAnsi="Arial" w:cs="Arial"/>
          <w:iCs/>
          <w:sz w:val="24"/>
          <w:szCs w:val="24"/>
          <w:lang w:val="pt-BR"/>
        </w:rPr>
        <w:t xml:space="preserve">  </w:t>
      </w:r>
    </w:p>
    <w:p w:rsidR="00CE039D" w:rsidRPr="00A16A9D" w:rsidRDefault="00DD47D4" w:rsidP="00802BAF">
      <w:pPr>
        <w:pStyle w:val="Ttulo1"/>
        <w:spacing w:line="360" w:lineRule="auto"/>
        <w:rPr>
          <w:sz w:val="28"/>
          <w:szCs w:val="28"/>
          <w:lang w:val="pt-BR"/>
        </w:rPr>
      </w:pPr>
      <w:bookmarkStart w:id="68" w:name="_Toc474490974"/>
      <w:r>
        <w:rPr>
          <w:rStyle w:val="Ttulo1Char"/>
          <w:b/>
          <w:bCs/>
          <w:sz w:val="28"/>
          <w:szCs w:val="28"/>
          <w:lang w:val="pt-BR"/>
        </w:rPr>
        <w:t>10</w:t>
      </w:r>
      <w:r w:rsidR="00A16A9D">
        <w:rPr>
          <w:rStyle w:val="Ttulo1Char"/>
          <w:b/>
          <w:bCs/>
          <w:sz w:val="28"/>
          <w:szCs w:val="28"/>
          <w:lang w:val="pt-BR"/>
        </w:rPr>
        <w:t>.0</w:t>
      </w:r>
      <w:proofErr w:type="gramStart"/>
      <w:r w:rsidR="00A16A9D">
        <w:rPr>
          <w:rStyle w:val="Ttulo1Char"/>
          <w:b/>
          <w:bCs/>
          <w:sz w:val="28"/>
          <w:szCs w:val="28"/>
          <w:lang w:val="pt-BR"/>
        </w:rPr>
        <w:t xml:space="preserve"> </w:t>
      </w:r>
      <w:r w:rsidR="00A02333">
        <w:rPr>
          <w:rStyle w:val="Ttulo1Char"/>
          <w:b/>
          <w:bCs/>
          <w:sz w:val="28"/>
          <w:szCs w:val="28"/>
          <w:lang w:val="pt-BR"/>
        </w:rPr>
        <w:t xml:space="preserve"> </w:t>
      </w:r>
      <w:proofErr w:type="gramEnd"/>
      <w:r w:rsidR="00A16A9D">
        <w:rPr>
          <w:rStyle w:val="Ttulo1Char"/>
          <w:b/>
          <w:bCs/>
          <w:sz w:val="28"/>
          <w:szCs w:val="28"/>
          <w:lang w:val="pt-BR"/>
        </w:rPr>
        <w:t>INSTALAÇÃO ELÉTRICA</w:t>
      </w:r>
      <w:bookmarkEnd w:id="68"/>
      <w:r w:rsidR="00A16A9D">
        <w:rPr>
          <w:rStyle w:val="Ttulo1Char"/>
          <w:b/>
          <w:bCs/>
          <w:sz w:val="28"/>
          <w:szCs w:val="28"/>
          <w:lang w:val="pt-BR"/>
        </w:rPr>
        <w:t xml:space="preserve"> </w:t>
      </w:r>
    </w:p>
    <w:p w:rsidR="00602243" w:rsidRPr="00C25B44" w:rsidRDefault="00602243" w:rsidP="007C6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25B44">
        <w:rPr>
          <w:rFonts w:ascii="Arial" w:hAnsi="Arial" w:cs="Arial"/>
          <w:sz w:val="24"/>
          <w:szCs w:val="24"/>
          <w:lang w:val="pt-BR"/>
        </w:rPr>
        <w:t>A instalação elétrica será executada de acordo com os projetos</w:t>
      </w:r>
      <w:r w:rsidR="009050D5">
        <w:rPr>
          <w:rFonts w:ascii="Arial" w:hAnsi="Arial" w:cs="Arial"/>
          <w:sz w:val="24"/>
          <w:szCs w:val="24"/>
          <w:lang w:val="pt-BR"/>
        </w:rPr>
        <w:t>, memorial de calculo</w:t>
      </w:r>
      <w:r w:rsidRPr="00C25B44">
        <w:rPr>
          <w:rFonts w:ascii="Arial" w:hAnsi="Arial" w:cs="Arial"/>
          <w:sz w:val="24"/>
          <w:szCs w:val="24"/>
          <w:lang w:val="pt-BR"/>
        </w:rPr>
        <w:t xml:space="preserve"> e normas concessionária local.</w:t>
      </w:r>
    </w:p>
    <w:p w:rsidR="00602243" w:rsidRPr="00C25B44" w:rsidRDefault="00602243" w:rsidP="007C6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25B44">
        <w:rPr>
          <w:rFonts w:ascii="Arial" w:hAnsi="Arial" w:cs="Arial"/>
          <w:sz w:val="24"/>
          <w:szCs w:val="24"/>
          <w:lang w:val="pt-BR"/>
        </w:rPr>
        <w:t>Toda a tubulação será em PVC rígido, com uso de luvas, curvas, buchas e arruelas.</w:t>
      </w:r>
    </w:p>
    <w:p w:rsidR="00602243" w:rsidRPr="00C25B44" w:rsidRDefault="00602243" w:rsidP="007C6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25B44">
        <w:rPr>
          <w:rFonts w:ascii="Arial" w:hAnsi="Arial" w:cs="Arial"/>
          <w:sz w:val="24"/>
          <w:szCs w:val="24"/>
          <w:lang w:val="pt-BR"/>
        </w:rPr>
        <w:lastRenderedPageBreak/>
        <w:t xml:space="preserve">As caixas serão de </w:t>
      </w:r>
      <w:r w:rsidR="003E177D" w:rsidRPr="00C25B44">
        <w:rPr>
          <w:rFonts w:ascii="Arial" w:hAnsi="Arial" w:cs="Arial"/>
          <w:sz w:val="24"/>
          <w:szCs w:val="24"/>
          <w:lang w:val="pt-BR"/>
        </w:rPr>
        <w:t>PVC</w:t>
      </w:r>
      <w:r w:rsidRPr="00C25B44">
        <w:rPr>
          <w:rFonts w:ascii="Arial" w:hAnsi="Arial" w:cs="Arial"/>
          <w:sz w:val="24"/>
          <w:szCs w:val="24"/>
          <w:lang w:val="pt-BR"/>
        </w:rPr>
        <w:t>.</w:t>
      </w:r>
      <w:r w:rsidR="003E177D" w:rsidRPr="00C25B44">
        <w:rPr>
          <w:rFonts w:ascii="Arial" w:hAnsi="Arial" w:cs="Arial"/>
          <w:sz w:val="24"/>
          <w:szCs w:val="24"/>
          <w:lang w:val="pt-BR"/>
        </w:rPr>
        <w:t xml:space="preserve"> </w:t>
      </w:r>
      <w:r w:rsidRPr="00C25B44">
        <w:rPr>
          <w:rFonts w:ascii="Arial" w:hAnsi="Arial" w:cs="Arial"/>
          <w:sz w:val="24"/>
          <w:szCs w:val="24"/>
          <w:lang w:val="pt-BR"/>
        </w:rPr>
        <w:t xml:space="preserve">Fios e cabos em cobre eletrolítico com isolamento termoplástico. As tomadas e interruptores serão </w:t>
      </w:r>
      <w:r w:rsidR="003E177D" w:rsidRPr="00C25B44">
        <w:rPr>
          <w:rFonts w:ascii="Arial" w:hAnsi="Arial" w:cs="Arial"/>
          <w:sz w:val="24"/>
          <w:szCs w:val="24"/>
          <w:lang w:val="pt-BR"/>
        </w:rPr>
        <w:t>conforme projeto</w:t>
      </w:r>
      <w:r w:rsidRPr="00C25B44">
        <w:rPr>
          <w:rFonts w:ascii="Arial" w:hAnsi="Arial" w:cs="Arial"/>
          <w:sz w:val="24"/>
          <w:szCs w:val="24"/>
          <w:lang w:val="pt-BR"/>
        </w:rPr>
        <w:t>.</w:t>
      </w:r>
      <w:r w:rsidR="009050D5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602243" w:rsidRDefault="00602243" w:rsidP="007C680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25B44">
        <w:rPr>
          <w:rFonts w:ascii="Arial" w:hAnsi="Arial" w:cs="Arial"/>
          <w:sz w:val="24"/>
          <w:szCs w:val="24"/>
          <w:lang w:val="pt-BR"/>
        </w:rPr>
        <w:t xml:space="preserve">As </w:t>
      </w:r>
      <w:r w:rsidR="00DD47D4">
        <w:rPr>
          <w:rFonts w:ascii="Arial" w:hAnsi="Arial" w:cs="Arial"/>
          <w:sz w:val="24"/>
          <w:szCs w:val="24"/>
          <w:lang w:val="pt-BR"/>
        </w:rPr>
        <w:t xml:space="preserve">luminárias serão fluorescentes compactas com reator </w:t>
      </w:r>
      <w:r w:rsidR="00C52A69">
        <w:rPr>
          <w:rFonts w:ascii="Arial" w:hAnsi="Arial" w:cs="Arial"/>
          <w:sz w:val="24"/>
          <w:szCs w:val="24"/>
          <w:lang w:val="pt-BR"/>
        </w:rPr>
        <w:t xml:space="preserve">de partida </w:t>
      </w:r>
      <w:r w:rsidR="00E26682">
        <w:rPr>
          <w:rFonts w:ascii="Arial" w:hAnsi="Arial" w:cs="Arial"/>
          <w:sz w:val="24"/>
          <w:szCs w:val="24"/>
          <w:lang w:val="pt-BR"/>
        </w:rPr>
        <w:t>rápida</w:t>
      </w:r>
      <w:r w:rsidRPr="00C25B44">
        <w:rPr>
          <w:rFonts w:ascii="Arial" w:hAnsi="Arial" w:cs="Arial"/>
          <w:sz w:val="24"/>
          <w:szCs w:val="24"/>
          <w:lang w:val="pt-BR"/>
        </w:rPr>
        <w:t>.</w:t>
      </w:r>
    </w:p>
    <w:p w:rsidR="00DD47D4" w:rsidRDefault="00DD47D4" w:rsidP="006C3C3B">
      <w:pPr>
        <w:pStyle w:val="Ttulo2"/>
        <w:ind w:left="0" w:firstLine="0"/>
        <w:rPr>
          <w:rFonts w:ascii="Arial" w:hAnsi="Arial" w:cs="Arial"/>
          <w:sz w:val="24"/>
          <w:szCs w:val="24"/>
          <w:lang w:val="pt-BR"/>
        </w:rPr>
      </w:pPr>
      <w:bookmarkStart w:id="69" w:name="_Toc474490975"/>
      <w:r>
        <w:rPr>
          <w:lang w:val="pt-BR"/>
        </w:rPr>
        <w:t>10.1 Muretas para entrada de serviço</w:t>
      </w:r>
      <w:bookmarkEnd w:id="69"/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DD47D4" w:rsidRPr="00C25B44" w:rsidRDefault="00DD47D4" w:rsidP="00DD47D4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06188">
        <w:rPr>
          <w:rFonts w:ascii="Arial" w:hAnsi="Arial" w:cs="Arial"/>
          <w:sz w:val="24"/>
          <w:szCs w:val="24"/>
          <w:lang w:val="pt-BR"/>
        </w:rPr>
        <w:t>Será ex</w:t>
      </w:r>
      <w:r>
        <w:rPr>
          <w:rFonts w:ascii="Arial" w:hAnsi="Arial" w:cs="Arial"/>
          <w:sz w:val="24"/>
          <w:szCs w:val="24"/>
          <w:lang w:val="pt-BR"/>
        </w:rPr>
        <w:t>ecutada uma mureta de alvenaria na parte posterior da edificação p</w:t>
      </w:r>
      <w:r w:rsidRPr="00906188">
        <w:rPr>
          <w:rFonts w:ascii="Arial" w:hAnsi="Arial" w:cs="Arial"/>
          <w:sz w:val="24"/>
          <w:szCs w:val="24"/>
          <w:lang w:val="pt-BR"/>
        </w:rPr>
        <w:t xml:space="preserve">ara </w:t>
      </w:r>
      <w:r>
        <w:rPr>
          <w:rFonts w:ascii="Arial" w:hAnsi="Arial" w:cs="Arial"/>
          <w:sz w:val="24"/>
          <w:szCs w:val="24"/>
          <w:lang w:val="pt-BR"/>
        </w:rPr>
        <w:t xml:space="preserve">entrada da de serviços elétricos,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chapiscada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rebocada conforme item 7.1 desse memorial.</w:t>
      </w:r>
    </w:p>
    <w:p w:rsidR="00CE039D" w:rsidRPr="00A16A9D" w:rsidRDefault="00DD47D4" w:rsidP="00802BAF">
      <w:pPr>
        <w:pStyle w:val="Ttulo1"/>
        <w:spacing w:line="360" w:lineRule="auto"/>
        <w:rPr>
          <w:rFonts w:eastAsia="Arial"/>
          <w:sz w:val="28"/>
          <w:szCs w:val="28"/>
          <w:lang w:val="pt-BR"/>
        </w:rPr>
      </w:pPr>
      <w:bookmarkStart w:id="70" w:name="_Toc474490976"/>
      <w:r>
        <w:rPr>
          <w:rFonts w:eastAsia="Arial"/>
          <w:sz w:val="28"/>
          <w:szCs w:val="28"/>
          <w:lang w:val="pt-BR"/>
        </w:rPr>
        <w:t>11.0</w:t>
      </w:r>
      <w:proofErr w:type="gramStart"/>
      <w:r w:rsidR="00D26688" w:rsidRPr="00A16A9D">
        <w:rPr>
          <w:rFonts w:eastAsia="Arial"/>
          <w:spacing w:val="-1"/>
          <w:sz w:val="28"/>
          <w:szCs w:val="28"/>
          <w:lang w:val="pt-BR"/>
        </w:rPr>
        <w:t xml:space="preserve"> </w:t>
      </w:r>
      <w:r w:rsidR="006C3C3B">
        <w:rPr>
          <w:rFonts w:eastAsia="Arial"/>
          <w:spacing w:val="-1"/>
          <w:sz w:val="28"/>
          <w:szCs w:val="28"/>
          <w:lang w:val="pt-BR"/>
        </w:rPr>
        <w:t xml:space="preserve"> </w:t>
      </w:r>
      <w:proofErr w:type="gramEnd"/>
      <w:r w:rsidR="00D26688" w:rsidRPr="00A16A9D">
        <w:rPr>
          <w:rFonts w:eastAsia="Arial"/>
          <w:spacing w:val="1"/>
          <w:sz w:val="28"/>
          <w:szCs w:val="28"/>
          <w:lang w:val="pt-BR"/>
        </w:rPr>
        <w:t>I</w:t>
      </w:r>
      <w:r w:rsidR="00D26688" w:rsidRPr="00A16A9D">
        <w:rPr>
          <w:rFonts w:eastAsia="Arial"/>
          <w:spacing w:val="-1"/>
          <w:sz w:val="28"/>
          <w:szCs w:val="28"/>
          <w:lang w:val="pt-BR"/>
        </w:rPr>
        <w:t>NS</w:t>
      </w:r>
      <w:r w:rsidR="00D26688" w:rsidRPr="00A16A9D">
        <w:rPr>
          <w:rFonts w:eastAsia="Arial"/>
          <w:sz w:val="28"/>
          <w:szCs w:val="28"/>
          <w:lang w:val="pt-BR"/>
        </w:rPr>
        <w:t>T</w:t>
      </w:r>
      <w:r w:rsidR="00D26688" w:rsidRPr="00A16A9D">
        <w:rPr>
          <w:rFonts w:eastAsia="Arial"/>
          <w:spacing w:val="-6"/>
          <w:sz w:val="28"/>
          <w:szCs w:val="28"/>
          <w:lang w:val="pt-BR"/>
        </w:rPr>
        <w:t>A</w:t>
      </w:r>
      <w:r w:rsidR="00D26688" w:rsidRPr="00A16A9D">
        <w:rPr>
          <w:rFonts w:eastAsia="Arial"/>
          <w:sz w:val="28"/>
          <w:szCs w:val="28"/>
          <w:lang w:val="pt-BR"/>
        </w:rPr>
        <w:t>L</w:t>
      </w:r>
      <w:r w:rsidR="00D26688" w:rsidRPr="00A16A9D">
        <w:rPr>
          <w:rFonts w:eastAsia="Arial"/>
          <w:spacing w:val="-6"/>
          <w:sz w:val="28"/>
          <w:szCs w:val="28"/>
          <w:lang w:val="pt-BR"/>
        </w:rPr>
        <w:t>A</w:t>
      </w:r>
      <w:r w:rsidR="00D26688" w:rsidRPr="00A16A9D">
        <w:rPr>
          <w:rFonts w:eastAsia="Arial"/>
          <w:sz w:val="28"/>
          <w:szCs w:val="28"/>
          <w:lang w:val="pt-BR"/>
        </w:rPr>
        <w:t>Ç</w:t>
      </w:r>
      <w:r w:rsidR="00D26688" w:rsidRPr="00A16A9D">
        <w:rPr>
          <w:rFonts w:eastAsia="Arial"/>
          <w:spacing w:val="-6"/>
          <w:sz w:val="28"/>
          <w:szCs w:val="28"/>
          <w:lang w:val="pt-BR"/>
        </w:rPr>
        <w:t>Ã</w:t>
      </w:r>
      <w:r w:rsidR="00D26688" w:rsidRPr="00A16A9D">
        <w:rPr>
          <w:rFonts w:eastAsia="Arial"/>
          <w:sz w:val="28"/>
          <w:szCs w:val="28"/>
          <w:lang w:val="pt-BR"/>
        </w:rPr>
        <w:t>O</w:t>
      </w:r>
      <w:r w:rsidR="00D26688" w:rsidRPr="00A16A9D">
        <w:rPr>
          <w:rFonts w:eastAsia="Arial"/>
          <w:spacing w:val="2"/>
          <w:sz w:val="28"/>
          <w:szCs w:val="28"/>
          <w:lang w:val="pt-BR"/>
        </w:rPr>
        <w:t xml:space="preserve"> </w:t>
      </w:r>
      <w:r w:rsidR="00D26688" w:rsidRPr="00A16A9D">
        <w:rPr>
          <w:rFonts w:eastAsia="Arial"/>
          <w:spacing w:val="-1"/>
          <w:sz w:val="28"/>
          <w:szCs w:val="28"/>
          <w:lang w:val="pt-BR"/>
        </w:rPr>
        <w:t>H</w:t>
      </w:r>
      <w:r w:rsidR="00D26688" w:rsidRPr="00A16A9D">
        <w:rPr>
          <w:rFonts w:eastAsia="Arial"/>
          <w:spacing w:val="1"/>
          <w:sz w:val="28"/>
          <w:szCs w:val="28"/>
          <w:lang w:val="pt-BR"/>
        </w:rPr>
        <w:t>I</w:t>
      </w:r>
      <w:r w:rsidR="00D26688" w:rsidRPr="00A16A9D">
        <w:rPr>
          <w:rFonts w:eastAsia="Arial"/>
          <w:spacing w:val="-1"/>
          <w:sz w:val="28"/>
          <w:szCs w:val="28"/>
          <w:lang w:val="pt-BR"/>
        </w:rPr>
        <w:t>D</w:t>
      </w:r>
      <w:r w:rsidR="00D26688" w:rsidRPr="00A16A9D">
        <w:rPr>
          <w:rFonts w:eastAsia="Arial"/>
          <w:sz w:val="28"/>
          <w:szCs w:val="28"/>
          <w:lang w:val="pt-BR"/>
        </w:rPr>
        <w:t>R</w:t>
      </w:r>
      <w:r w:rsidR="00C25B44" w:rsidRPr="00A16A9D">
        <w:rPr>
          <w:rFonts w:eastAsia="Arial"/>
          <w:sz w:val="28"/>
          <w:szCs w:val="28"/>
          <w:lang w:val="pt-BR"/>
        </w:rPr>
        <w:t>O SANITARIA</w:t>
      </w:r>
      <w:r w:rsidR="002A1992">
        <w:rPr>
          <w:rFonts w:eastAsia="Arial"/>
          <w:sz w:val="28"/>
          <w:szCs w:val="28"/>
          <w:lang w:val="pt-BR"/>
        </w:rPr>
        <w:t>/LOUÇAS E METAIS</w:t>
      </w:r>
      <w:bookmarkEnd w:id="70"/>
    </w:p>
    <w:p w:rsidR="00DD47D4" w:rsidRDefault="00D72581" w:rsidP="00DD47D4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C25B44">
        <w:rPr>
          <w:rFonts w:ascii="Arial" w:hAnsi="Arial" w:cs="Arial"/>
          <w:sz w:val="24"/>
          <w:szCs w:val="24"/>
          <w:lang w:val="pt-BR"/>
        </w:rPr>
        <w:t xml:space="preserve">A instalação </w:t>
      </w:r>
      <w:r w:rsidR="00C25B44" w:rsidRPr="00C25B44">
        <w:rPr>
          <w:rFonts w:ascii="Arial" w:hAnsi="Arial" w:cs="Arial"/>
          <w:sz w:val="24"/>
          <w:szCs w:val="24"/>
          <w:lang w:val="pt-BR"/>
        </w:rPr>
        <w:t>hidro sanitária</w:t>
      </w:r>
      <w:r w:rsidRPr="00C25B44">
        <w:rPr>
          <w:rFonts w:ascii="Arial" w:hAnsi="Arial" w:cs="Arial"/>
          <w:sz w:val="24"/>
          <w:szCs w:val="24"/>
          <w:lang w:val="pt-BR"/>
        </w:rPr>
        <w:t xml:space="preserve"> será rigorosamente executada em obediência aos projetos e normas</w:t>
      </w:r>
      <w:r w:rsidR="00C25B44">
        <w:rPr>
          <w:rFonts w:ascii="Arial" w:hAnsi="Arial" w:cs="Arial"/>
          <w:sz w:val="24"/>
          <w:szCs w:val="24"/>
          <w:lang w:val="pt-BR"/>
        </w:rPr>
        <w:t xml:space="preserve"> </w:t>
      </w:r>
      <w:r w:rsidRPr="00C25B44">
        <w:rPr>
          <w:rFonts w:ascii="Arial" w:hAnsi="Arial" w:cs="Arial"/>
          <w:sz w:val="24"/>
          <w:szCs w:val="24"/>
          <w:lang w:val="pt-BR"/>
        </w:rPr>
        <w:t>da concessionaria local. Serão colocadas torneiras em pontos indicados em projeto. Toda tubulação hidráulica será em PVC</w:t>
      </w:r>
      <w:proofErr w:type="gramStart"/>
      <w:r w:rsidRPr="00C25B44">
        <w:rPr>
          <w:rFonts w:ascii="Arial" w:hAnsi="Arial" w:cs="Arial"/>
          <w:sz w:val="24"/>
          <w:szCs w:val="24"/>
          <w:lang w:val="pt-BR"/>
        </w:rPr>
        <w:t xml:space="preserve"> </w:t>
      </w:r>
      <w:r w:rsidR="00836F0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="00836F01">
        <w:rPr>
          <w:rFonts w:ascii="Arial" w:hAnsi="Arial" w:cs="Arial"/>
          <w:sz w:val="24"/>
          <w:szCs w:val="24"/>
          <w:lang w:val="pt-BR"/>
        </w:rPr>
        <w:t>soldável</w:t>
      </w:r>
      <w:r w:rsidRPr="00C25B44">
        <w:rPr>
          <w:rFonts w:ascii="Arial" w:hAnsi="Arial" w:cs="Arial"/>
          <w:sz w:val="24"/>
          <w:szCs w:val="24"/>
          <w:lang w:val="pt-BR"/>
        </w:rPr>
        <w:t>. Para a instalação sanitária a tubulação será em PVC leve, soldável, da mesma marca.</w:t>
      </w:r>
      <w:r w:rsidR="00C25B44">
        <w:rPr>
          <w:rFonts w:ascii="Arial" w:hAnsi="Arial" w:cs="Arial"/>
          <w:sz w:val="24"/>
          <w:szCs w:val="24"/>
          <w:lang w:val="pt-BR"/>
        </w:rPr>
        <w:t xml:space="preserve"> </w:t>
      </w:r>
      <w:r w:rsidRPr="00C25B44">
        <w:rPr>
          <w:rFonts w:ascii="Arial" w:hAnsi="Arial" w:cs="Arial"/>
          <w:sz w:val="24"/>
          <w:szCs w:val="24"/>
          <w:lang w:val="pt-BR"/>
        </w:rPr>
        <w:t>As conexões serão em PVC. As caixas de proteção serão</w:t>
      </w:r>
      <w:r w:rsidR="009F3E74">
        <w:rPr>
          <w:rFonts w:ascii="Arial" w:hAnsi="Arial" w:cs="Arial"/>
          <w:sz w:val="24"/>
          <w:szCs w:val="24"/>
          <w:lang w:val="pt-BR"/>
        </w:rPr>
        <w:t xml:space="preserve"> em PVC</w:t>
      </w:r>
      <w:r w:rsidRPr="00C25B44">
        <w:rPr>
          <w:rFonts w:ascii="Arial" w:hAnsi="Arial" w:cs="Arial"/>
          <w:sz w:val="24"/>
          <w:szCs w:val="24"/>
          <w:lang w:val="pt-BR"/>
        </w:rPr>
        <w:t>. As torneiras</w:t>
      </w:r>
      <w:r w:rsidR="00F5476C">
        <w:rPr>
          <w:rFonts w:ascii="Arial" w:hAnsi="Arial" w:cs="Arial"/>
          <w:sz w:val="24"/>
          <w:szCs w:val="24"/>
          <w:lang w:val="pt-BR"/>
        </w:rPr>
        <w:t>,</w:t>
      </w:r>
      <w:r w:rsidRPr="00C25B44">
        <w:rPr>
          <w:rFonts w:ascii="Arial" w:hAnsi="Arial" w:cs="Arial"/>
          <w:sz w:val="24"/>
          <w:szCs w:val="24"/>
          <w:lang w:val="pt-BR"/>
        </w:rPr>
        <w:t xml:space="preserve"> </w:t>
      </w:r>
      <w:r w:rsidR="00F5476C">
        <w:rPr>
          <w:rFonts w:ascii="Arial" w:hAnsi="Arial" w:cs="Arial"/>
          <w:sz w:val="24"/>
          <w:szCs w:val="24"/>
          <w:lang w:val="pt-BR"/>
        </w:rPr>
        <w:t xml:space="preserve">louças e metais, </w:t>
      </w:r>
      <w:r w:rsidRPr="00C25B44">
        <w:rPr>
          <w:rFonts w:ascii="Arial" w:hAnsi="Arial" w:cs="Arial"/>
          <w:sz w:val="24"/>
          <w:szCs w:val="24"/>
          <w:lang w:val="pt-BR"/>
        </w:rPr>
        <w:t xml:space="preserve">válvulas </w:t>
      </w:r>
      <w:r w:rsidR="009F3E74">
        <w:rPr>
          <w:rFonts w:ascii="Arial" w:hAnsi="Arial" w:cs="Arial"/>
          <w:sz w:val="24"/>
          <w:szCs w:val="24"/>
          <w:lang w:val="pt-BR"/>
        </w:rPr>
        <w:t>conforme projeto</w:t>
      </w:r>
      <w:r w:rsidRPr="00C25B44">
        <w:rPr>
          <w:rFonts w:ascii="Arial" w:hAnsi="Arial" w:cs="Arial"/>
          <w:sz w:val="24"/>
          <w:szCs w:val="24"/>
          <w:lang w:val="pt-BR"/>
        </w:rPr>
        <w:t>.</w:t>
      </w:r>
      <w:r w:rsidR="00DD47D4" w:rsidRPr="00DD47D4">
        <w:rPr>
          <w:rFonts w:ascii="Arial" w:hAnsi="Arial" w:cs="Arial"/>
          <w:sz w:val="24"/>
          <w:szCs w:val="24"/>
          <w:lang w:val="pt-BR"/>
        </w:rPr>
        <w:t xml:space="preserve"> </w:t>
      </w:r>
      <w:r w:rsidR="00DD47D4">
        <w:rPr>
          <w:rFonts w:ascii="Arial" w:hAnsi="Arial" w:cs="Arial"/>
          <w:sz w:val="24"/>
          <w:szCs w:val="24"/>
          <w:lang w:val="pt-BR"/>
        </w:rPr>
        <w:t xml:space="preserve"> O reservatório</w:t>
      </w:r>
      <w:r w:rsidR="00DD47D4" w:rsidRPr="00F43F44">
        <w:rPr>
          <w:rFonts w:ascii="Arial" w:hAnsi="Arial" w:cs="Arial"/>
          <w:sz w:val="24"/>
          <w:szCs w:val="24"/>
          <w:lang w:val="pt-BR"/>
        </w:rPr>
        <w:t xml:space="preserve"> </w:t>
      </w:r>
      <w:r w:rsidR="00DD47D4">
        <w:rPr>
          <w:rFonts w:ascii="Arial" w:hAnsi="Arial" w:cs="Arial"/>
          <w:sz w:val="24"/>
          <w:szCs w:val="24"/>
          <w:lang w:val="pt-BR"/>
        </w:rPr>
        <w:t xml:space="preserve">será </w:t>
      </w:r>
      <w:r w:rsidR="00DD47D4" w:rsidRPr="00F43F44">
        <w:rPr>
          <w:rFonts w:ascii="Arial" w:hAnsi="Arial" w:cs="Arial"/>
          <w:sz w:val="24"/>
          <w:szCs w:val="24"/>
          <w:lang w:val="pt-BR"/>
        </w:rPr>
        <w:t xml:space="preserve">cilíndrico polietileno de </w:t>
      </w:r>
      <w:r w:rsidR="00DD47D4">
        <w:rPr>
          <w:rFonts w:ascii="Arial" w:hAnsi="Arial" w:cs="Arial"/>
          <w:sz w:val="24"/>
          <w:szCs w:val="24"/>
          <w:lang w:val="pt-BR"/>
        </w:rPr>
        <w:t>1000</w:t>
      </w:r>
      <w:r w:rsidR="00DD47D4" w:rsidRPr="00F43F44">
        <w:rPr>
          <w:rFonts w:ascii="Arial" w:hAnsi="Arial" w:cs="Arial"/>
          <w:sz w:val="24"/>
          <w:szCs w:val="24"/>
          <w:lang w:val="pt-BR"/>
        </w:rPr>
        <w:t>L.</w:t>
      </w:r>
    </w:p>
    <w:p w:rsidR="00DD47D4" w:rsidRDefault="00DD47D4" w:rsidP="00DD47D4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O v</w:t>
      </w:r>
      <w:r w:rsidRPr="00F43F44">
        <w:rPr>
          <w:rFonts w:ascii="Arial" w:hAnsi="Arial" w:cs="Arial"/>
          <w:sz w:val="24"/>
          <w:szCs w:val="24"/>
          <w:lang w:val="pt-BR"/>
        </w:rPr>
        <w:t xml:space="preserve">aso </w:t>
      </w:r>
      <w:r>
        <w:rPr>
          <w:rFonts w:ascii="Arial" w:hAnsi="Arial" w:cs="Arial"/>
          <w:sz w:val="24"/>
          <w:szCs w:val="24"/>
          <w:lang w:val="pt-BR"/>
        </w:rPr>
        <w:t xml:space="preserve">sanitário em louça branca </w:t>
      </w:r>
      <w:r w:rsidRPr="00F43F44">
        <w:rPr>
          <w:rFonts w:ascii="Arial" w:hAnsi="Arial" w:cs="Arial"/>
          <w:sz w:val="24"/>
          <w:szCs w:val="24"/>
          <w:lang w:val="pt-BR"/>
        </w:rPr>
        <w:t>com caixa acoplada</w:t>
      </w:r>
      <w:r>
        <w:rPr>
          <w:rFonts w:ascii="Arial" w:hAnsi="Arial" w:cs="Arial"/>
          <w:sz w:val="24"/>
          <w:szCs w:val="24"/>
          <w:lang w:val="pt-BR"/>
        </w:rPr>
        <w:t>; o l</w:t>
      </w:r>
      <w:r w:rsidRPr="00F43F44">
        <w:rPr>
          <w:rFonts w:ascii="Arial" w:hAnsi="Arial" w:cs="Arial"/>
          <w:sz w:val="24"/>
          <w:szCs w:val="24"/>
          <w:lang w:val="pt-BR"/>
        </w:rPr>
        <w:t xml:space="preserve">avatório com coluna </w:t>
      </w:r>
      <w:r>
        <w:rPr>
          <w:rFonts w:ascii="Arial" w:hAnsi="Arial" w:cs="Arial"/>
          <w:sz w:val="24"/>
          <w:szCs w:val="24"/>
          <w:lang w:val="pt-BR"/>
        </w:rPr>
        <w:t>45*55 cor branco, a papeleira em louça branca, o porta toalha de louça; a sabonetei</w:t>
      </w:r>
      <w:r w:rsidR="00EC4704">
        <w:rPr>
          <w:rFonts w:ascii="Arial" w:hAnsi="Arial" w:cs="Arial"/>
          <w:sz w:val="24"/>
          <w:szCs w:val="24"/>
          <w:lang w:val="pt-BR"/>
        </w:rPr>
        <w:t xml:space="preserve">ra de sobrepor em aço inox, as </w:t>
      </w:r>
      <w:r>
        <w:rPr>
          <w:rFonts w:ascii="Arial" w:hAnsi="Arial" w:cs="Arial"/>
          <w:sz w:val="24"/>
          <w:szCs w:val="24"/>
          <w:lang w:val="pt-BR"/>
        </w:rPr>
        <w:t>t</w:t>
      </w:r>
      <w:r w:rsidRPr="00F43F44">
        <w:rPr>
          <w:rFonts w:ascii="Arial" w:hAnsi="Arial" w:cs="Arial"/>
          <w:sz w:val="24"/>
          <w:szCs w:val="24"/>
          <w:lang w:val="pt-BR"/>
        </w:rPr>
        <w:t>orneira</w:t>
      </w:r>
      <w:r w:rsidR="00EC4704">
        <w:rPr>
          <w:rFonts w:ascii="Arial" w:hAnsi="Arial" w:cs="Arial"/>
          <w:sz w:val="24"/>
          <w:szCs w:val="24"/>
          <w:lang w:val="pt-BR"/>
        </w:rPr>
        <w:t>s</w:t>
      </w:r>
      <w:r w:rsidRPr="00F43F44">
        <w:rPr>
          <w:rFonts w:ascii="Arial" w:hAnsi="Arial" w:cs="Arial"/>
          <w:sz w:val="24"/>
          <w:szCs w:val="24"/>
          <w:lang w:val="pt-BR"/>
        </w:rPr>
        <w:t xml:space="preserve"> para lavatório</w:t>
      </w:r>
      <w:proofErr w:type="gramStart"/>
      <w:r w:rsidRPr="00F43F44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e copa com acabamento </w:t>
      </w:r>
      <w:r w:rsidRPr="00F43F44">
        <w:rPr>
          <w:rFonts w:ascii="Arial" w:hAnsi="Arial" w:cs="Arial"/>
          <w:sz w:val="24"/>
          <w:szCs w:val="24"/>
          <w:lang w:val="pt-BR"/>
        </w:rPr>
        <w:t xml:space="preserve">cromado com bica móvel de mesa e registro tipo estrela. </w:t>
      </w:r>
    </w:p>
    <w:p w:rsidR="00DD47D4" w:rsidRPr="0035308C" w:rsidRDefault="00DD47D4" w:rsidP="00DD47D4">
      <w:pPr>
        <w:pStyle w:val="Ttulo2"/>
        <w:ind w:left="0" w:firstLine="0"/>
        <w:rPr>
          <w:i w:val="0"/>
          <w:lang w:val="pt-BR"/>
        </w:rPr>
      </w:pPr>
      <w:bookmarkStart w:id="71" w:name="_Toc474490977"/>
      <w:r w:rsidRPr="0035308C">
        <w:rPr>
          <w:i w:val="0"/>
          <w:lang w:val="pt-BR"/>
        </w:rPr>
        <w:t>1</w:t>
      </w:r>
      <w:r>
        <w:rPr>
          <w:i w:val="0"/>
          <w:lang w:val="pt-BR"/>
        </w:rPr>
        <w:t>1</w:t>
      </w:r>
      <w:r w:rsidRPr="0035308C">
        <w:rPr>
          <w:i w:val="0"/>
          <w:lang w:val="pt-BR"/>
        </w:rPr>
        <w:t>.</w:t>
      </w:r>
      <w:r>
        <w:rPr>
          <w:i w:val="0"/>
          <w:lang w:val="pt-BR"/>
        </w:rPr>
        <w:t>1</w:t>
      </w:r>
      <w:r w:rsidRPr="0035308C">
        <w:rPr>
          <w:i w:val="0"/>
          <w:lang w:val="pt-BR"/>
        </w:rPr>
        <w:t xml:space="preserve"> Bancadas</w:t>
      </w:r>
      <w:bookmarkEnd w:id="71"/>
    </w:p>
    <w:p w:rsidR="00DD47D4" w:rsidRPr="00524FAF" w:rsidRDefault="00DD47D4" w:rsidP="00DD47D4">
      <w:pPr>
        <w:rPr>
          <w:rFonts w:eastAsia="Arial"/>
          <w:lang w:val="pt-BR"/>
        </w:rPr>
      </w:pPr>
    </w:p>
    <w:p w:rsidR="00DD47D4" w:rsidRPr="002C09E0" w:rsidRDefault="00DD47D4" w:rsidP="00DD47D4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  <w:r w:rsidRPr="00484D4B">
        <w:rPr>
          <w:rFonts w:ascii="Arial" w:hAnsi="Arial" w:cs="Arial"/>
          <w:sz w:val="24"/>
          <w:szCs w:val="24"/>
          <w:lang w:val="pt-BR"/>
        </w:rPr>
        <w:t>As peças a se</w:t>
      </w:r>
      <w:r>
        <w:rPr>
          <w:rFonts w:ascii="Arial" w:hAnsi="Arial" w:cs="Arial"/>
          <w:sz w:val="24"/>
          <w:szCs w:val="24"/>
          <w:lang w:val="pt-BR"/>
        </w:rPr>
        <w:t>rem confeccionadas para bancada da copa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será em granito cinza polido com dimensões e especificações conforme memorial de calculo, </w:t>
      </w:r>
      <w:r w:rsidRPr="002C09E0">
        <w:rPr>
          <w:rFonts w:ascii="Arial" w:hAnsi="Arial" w:cs="Arial"/>
          <w:sz w:val="24"/>
          <w:szCs w:val="24"/>
          <w:lang w:val="pt-BR"/>
        </w:rPr>
        <w:t>As peças deverão ser chumbadas nas paredes com argamassa de cimento e areia e polimento manual, bem como apoiadas por suportes metálicos. Os arremates deverão ser realizados em massa plástica cinza, seguindo a tonalidade do granito.</w:t>
      </w:r>
      <w:r>
        <w:rPr>
          <w:rFonts w:ascii="Arial" w:hAnsi="Arial" w:cs="Arial"/>
          <w:sz w:val="24"/>
          <w:szCs w:val="24"/>
          <w:lang w:val="pt-BR"/>
        </w:rPr>
        <w:t xml:space="preserve"> A cuba da cozinha deverá ser de embutir em aço inox. As dimensões devem ser conferidas no projeto. </w:t>
      </w:r>
    </w:p>
    <w:p w:rsidR="00CE039D" w:rsidRPr="00A16A9D" w:rsidRDefault="00D26688" w:rsidP="00802BAF">
      <w:pPr>
        <w:pStyle w:val="Ttulo1"/>
        <w:spacing w:line="360" w:lineRule="auto"/>
        <w:ind w:left="0" w:firstLine="0"/>
        <w:rPr>
          <w:rFonts w:eastAsia="Arial"/>
          <w:sz w:val="28"/>
          <w:szCs w:val="28"/>
          <w:lang w:val="pt-BR"/>
        </w:rPr>
      </w:pPr>
      <w:bookmarkStart w:id="72" w:name="_Toc474490978"/>
      <w:r w:rsidRPr="00A16A9D">
        <w:rPr>
          <w:rFonts w:eastAsia="Arial"/>
          <w:sz w:val="28"/>
          <w:szCs w:val="28"/>
          <w:lang w:val="pt-BR"/>
        </w:rPr>
        <w:t>1</w:t>
      </w:r>
      <w:r w:rsidR="002A4675">
        <w:rPr>
          <w:rFonts w:eastAsia="Arial"/>
          <w:sz w:val="28"/>
          <w:szCs w:val="28"/>
          <w:lang w:val="pt-BR"/>
        </w:rPr>
        <w:t>2</w:t>
      </w:r>
      <w:r w:rsidRPr="00A16A9D">
        <w:rPr>
          <w:rFonts w:eastAsia="Arial"/>
          <w:spacing w:val="1"/>
          <w:sz w:val="28"/>
          <w:szCs w:val="28"/>
          <w:lang w:val="pt-BR"/>
        </w:rPr>
        <w:t>.</w:t>
      </w:r>
      <w:r w:rsidRPr="00A16A9D">
        <w:rPr>
          <w:rFonts w:eastAsia="Arial"/>
          <w:sz w:val="28"/>
          <w:szCs w:val="28"/>
          <w:lang w:val="pt-BR"/>
        </w:rPr>
        <w:t>0</w:t>
      </w:r>
      <w:r w:rsidRPr="00A16A9D">
        <w:rPr>
          <w:rFonts w:eastAsia="Arial"/>
          <w:spacing w:val="1"/>
          <w:sz w:val="28"/>
          <w:szCs w:val="28"/>
          <w:lang w:val="pt-BR"/>
        </w:rPr>
        <w:t xml:space="preserve"> </w:t>
      </w:r>
      <w:r w:rsidRPr="00A16A9D">
        <w:rPr>
          <w:rFonts w:eastAsia="Arial"/>
          <w:sz w:val="28"/>
          <w:szCs w:val="28"/>
          <w:lang w:val="pt-BR"/>
        </w:rPr>
        <w:t>SERV</w:t>
      </w:r>
      <w:r w:rsidRPr="00A16A9D">
        <w:rPr>
          <w:rFonts w:eastAsia="Arial"/>
          <w:spacing w:val="1"/>
          <w:sz w:val="28"/>
          <w:szCs w:val="28"/>
          <w:lang w:val="pt-BR"/>
        </w:rPr>
        <w:t>I</w:t>
      </w:r>
      <w:r w:rsidRPr="00A16A9D">
        <w:rPr>
          <w:rFonts w:eastAsia="Arial"/>
          <w:sz w:val="28"/>
          <w:szCs w:val="28"/>
          <w:lang w:val="pt-BR"/>
        </w:rPr>
        <w:t>Ç</w:t>
      </w:r>
      <w:r w:rsidRPr="00A16A9D">
        <w:rPr>
          <w:rFonts w:eastAsia="Arial"/>
          <w:spacing w:val="1"/>
          <w:sz w:val="28"/>
          <w:szCs w:val="28"/>
          <w:lang w:val="pt-BR"/>
        </w:rPr>
        <w:t>O</w:t>
      </w:r>
      <w:r w:rsidRPr="00A16A9D">
        <w:rPr>
          <w:rFonts w:eastAsia="Arial"/>
          <w:sz w:val="28"/>
          <w:szCs w:val="28"/>
          <w:lang w:val="pt-BR"/>
        </w:rPr>
        <w:t xml:space="preserve">S </w:t>
      </w:r>
      <w:r w:rsidRPr="00A16A9D">
        <w:rPr>
          <w:rFonts w:eastAsia="Arial"/>
          <w:spacing w:val="-3"/>
          <w:sz w:val="28"/>
          <w:szCs w:val="28"/>
          <w:lang w:val="pt-BR"/>
        </w:rPr>
        <w:t>D</w:t>
      </w:r>
      <w:r w:rsidRPr="00A16A9D">
        <w:rPr>
          <w:rFonts w:eastAsia="Arial"/>
          <w:spacing w:val="1"/>
          <w:sz w:val="28"/>
          <w:szCs w:val="28"/>
          <w:lang w:val="pt-BR"/>
        </w:rPr>
        <w:t>I</w:t>
      </w:r>
      <w:r w:rsidRPr="00A16A9D">
        <w:rPr>
          <w:rFonts w:eastAsia="Arial"/>
          <w:sz w:val="28"/>
          <w:szCs w:val="28"/>
          <w:lang w:val="pt-BR"/>
        </w:rPr>
        <w:t>VERS</w:t>
      </w:r>
      <w:r w:rsidRPr="00A16A9D">
        <w:rPr>
          <w:rFonts w:eastAsia="Arial"/>
          <w:spacing w:val="1"/>
          <w:sz w:val="28"/>
          <w:szCs w:val="28"/>
          <w:lang w:val="pt-BR"/>
        </w:rPr>
        <w:t>O</w:t>
      </w:r>
      <w:r w:rsidRPr="00A16A9D">
        <w:rPr>
          <w:rFonts w:eastAsia="Arial"/>
          <w:sz w:val="28"/>
          <w:szCs w:val="28"/>
          <w:lang w:val="pt-BR"/>
        </w:rPr>
        <w:t>S</w:t>
      </w:r>
      <w:bookmarkEnd w:id="72"/>
    </w:p>
    <w:p w:rsidR="00C25B44" w:rsidRPr="0035308C" w:rsidRDefault="002A4675" w:rsidP="00802BAF">
      <w:pPr>
        <w:pStyle w:val="Ttulo2"/>
        <w:spacing w:line="360" w:lineRule="auto"/>
        <w:ind w:left="0" w:firstLine="0"/>
        <w:rPr>
          <w:rFonts w:eastAsia="Arial"/>
          <w:i w:val="0"/>
          <w:lang w:val="pt-BR"/>
        </w:rPr>
      </w:pPr>
      <w:bookmarkStart w:id="73" w:name="_Toc474490979"/>
      <w:r>
        <w:rPr>
          <w:rFonts w:eastAsia="Arial"/>
          <w:i w:val="0"/>
          <w:lang w:val="pt-BR"/>
        </w:rPr>
        <w:t>12.1</w:t>
      </w:r>
      <w:r w:rsidR="00D55D35" w:rsidRPr="0035308C">
        <w:rPr>
          <w:rFonts w:eastAsia="Arial"/>
          <w:i w:val="0"/>
          <w:lang w:val="pt-BR"/>
        </w:rPr>
        <w:t xml:space="preserve"> </w:t>
      </w:r>
      <w:r w:rsidR="00802BAF" w:rsidRPr="0035308C">
        <w:rPr>
          <w:rFonts w:eastAsia="Arial"/>
          <w:i w:val="0"/>
          <w:lang w:val="pt-BR"/>
        </w:rPr>
        <w:t xml:space="preserve">Barras de apoio para </w:t>
      </w:r>
      <w:r w:rsidR="00C25B44" w:rsidRPr="0035308C">
        <w:rPr>
          <w:rFonts w:eastAsia="Arial"/>
          <w:i w:val="0"/>
          <w:lang w:val="pt-BR"/>
        </w:rPr>
        <w:t>PNE</w:t>
      </w:r>
      <w:bookmarkEnd w:id="73"/>
    </w:p>
    <w:p w:rsidR="003F194E" w:rsidRPr="003F194E" w:rsidRDefault="003F194E" w:rsidP="003F19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194E">
        <w:rPr>
          <w:rFonts w:ascii="Arial" w:hAnsi="Arial" w:cs="Arial"/>
          <w:sz w:val="24"/>
          <w:szCs w:val="24"/>
          <w:lang w:val="pt-BR"/>
        </w:rPr>
        <w:t>As barras para pessoas com mobilidade reduzida serão instaladas internamente n</w:t>
      </w:r>
      <w:r>
        <w:rPr>
          <w:rFonts w:ascii="Arial" w:hAnsi="Arial" w:cs="Arial"/>
          <w:sz w:val="24"/>
          <w:szCs w:val="24"/>
          <w:lang w:val="pt-BR"/>
        </w:rPr>
        <w:t>o</w:t>
      </w:r>
      <w:r w:rsidRPr="003F194E">
        <w:rPr>
          <w:rFonts w:ascii="Arial" w:hAnsi="Arial" w:cs="Arial"/>
          <w:sz w:val="24"/>
          <w:szCs w:val="24"/>
          <w:lang w:val="pt-BR"/>
        </w:rPr>
        <w:t xml:space="preserve">dos sanitários para pessoas com mobilidade reduzida </w:t>
      </w:r>
      <w:proofErr w:type="gramStart"/>
      <w:r w:rsidRPr="003F194E">
        <w:rPr>
          <w:rFonts w:ascii="Arial" w:hAnsi="Arial" w:cs="Arial"/>
          <w:sz w:val="24"/>
          <w:szCs w:val="24"/>
          <w:lang w:val="pt-BR"/>
        </w:rPr>
        <w:t xml:space="preserve">( </w:t>
      </w:r>
      <w:proofErr w:type="gramEnd"/>
      <w:r w:rsidRPr="003F194E">
        <w:rPr>
          <w:rFonts w:ascii="Arial" w:hAnsi="Arial" w:cs="Arial"/>
          <w:sz w:val="24"/>
          <w:szCs w:val="24"/>
          <w:lang w:val="pt-BR"/>
        </w:rPr>
        <w:t>PMR ).</w:t>
      </w:r>
    </w:p>
    <w:p w:rsidR="003F194E" w:rsidRPr="003F194E" w:rsidRDefault="003F194E" w:rsidP="003F19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194E">
        <w:rPr>
          <w:rFonts w:ascii="Arial" w:hAnsi="Arial" w:cs="Arial"/>
          <w:sz w:val="24"/>
          <w:szCs w:val="24"/>
          <w:lang w:val="pt-BR"/>
        </w:rPr>
        <w:lastRenderedPageBreak/>
        <w:t xml:space="preserve">Barra de apoio nos comprimentos conforme indicado em projeto, em tubo de aço inoxidável AISI 304, liga 18,8, diâmetro nominal de </w:t>
      </w:r>
      <w:proofErr w:type="gramStart"/>
      <w:r w:rsidRPr="003F194E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3F194E">
        <w:rPr>
          <w:rFonts w:ascii="Arial" w:hAnsi="Arial" w:cs="Arial"/>
          <w:sz w:val="24"/>
          <w:szCs w:val="24"/>
          <w:lang w:val="pt-BR"/>
        </w:rPr>
        <w:t xml:space="preserve"> 1/</w:t>
      </w:r>
      <w:r>
        <w:rPr>
          <w:rFonts w:ascii="Arial" w:hAnsi="Arial" w:cs="Arial"/>
          <w:sz w:val="24"/>
          <w:szCs w:val="24"/>
          <w:lang w:val="pt-BR"/>
        </w:rPr>
        <w:t>4</w:t>
      </w:r>
      <w:r w:rsidRPr="003F194E">
        <w:rPr>
          <w:rFonts w:ascii="Arial" w:hAnsi="Arial" w:cs="Arial"/>
          <w:sz w:val="24"/>
          <w:szCs w:val="24"/>
          <w:lang w:val="pt-BR"/>
        </w:rPr>
        <w:t>", com espessura de 3/32".</w:t>
      </w:r>
    </w:p>
    <w:p w:rsidR="003F194E" w:rsidRPr="003F194E" w:rsidRDefault="003F194E" w:rsidP="003F19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F194E">
        <w:rPr>
          <w:rFonts w:ascii="Arial" w:hAnsi="Arial" w:cs="Arial"/>
          <w:sz w:val="24"/>
          <w:szCs w:val="24"/>
          <w:lang w:val="pt-BR"/>
        </w:rPr>
        <w:t>Resistência mínima ao esforço, em qual</w:t>
      </w:r>
      <w:r>
        <w:rPr>
          <w:rFonts w:ascii="Arial" w:hAnsi="Arial" w:cs="Arial"/>
          <w:sz w:val="24"/>
          <w:szCs w:val="24"/>
          <w:lang w:val="pt-BR"/>
        </w:rPr>
        <w:t>quer sentido,</w:t>
      </w:r>
      <w:r w:rsidR="00F30767">
        <w:rPr>
          <w:rFonts w:ascii="Arial" w:hAnsi="Arial" w:cs="Arial"/>
          <w:sz w:val="24"/>
          <w:szCs w:val="24"/>
          <w:lang w:val="pt-BR"/>
        </w:rPr>
        <w:t xml:space="preserve"> </w:t>
      </w:r>
      <w:r w:rsidRPr="003F194E">
        <w:rPr>
          <w:rFonts w:ascii="Arial" w:hAnsi="Arial" w:cs="Arial"/>
          <w:sz w:val="24"/>
          <w:szCs w:val="24"/>
          <w:lang w:val="pt-BR"/>
        </w:rPr>
        <w:t>atendendo às exigências da norma NBR 9050.</w:t>
      </w:r>
    </w:p>
    <w:p w:rsidR="003065CF" w:rsidRDefault="009F3E74" w:rsidP="003065CF">
      <w:pPr>
        <w:pStyle w:val="Ttulo1"/>
        <w:spacing w:line="360" w:lineRule="auto"/>
        <w:rPr>
          <w:rFonts w:eastAsia="Arial"/>
          <w:sz w:val="28"/>
          <w:szCs w:val="28"/>
          <w:lang w:val="pt-BR"/>
        </w:rPr>
      </w:pPr>
      <w:bookmarkStart w:id="74" w:name="_Toc474490980"/>
      <w:r w:rsidRPr="00A16A9D">
        <w:rPr>
          <w:rFonts w:eastAsia="Arial"/>
          <w:sz w:val="28"/>
          <w:szCs w:val="28"/>
          <w:lang w:val="pt-BR"/>
        </w:rPr>
        <w:t>1</w:t>
      </w:r>
      <w:r w:rsidR="002A4675">
        <w:rPr>
          <w:rFonts w:eastAsia="Arial"/>
          <w:sz w:val="28"/>
          <w:szCs w:val="28"/>
          <w:lang w:val="pt-BR"/>
        </w:rPr>
        <w:t>3</w:t>
      </w:r>
      <w:r w:rsidRPr="00A16A9D">
        <w:rPr>
          <w:rFonts w:eastAsia="Arial"/>
          <w:spacing w:val="1"/>
          <w:sz w:val="28"/>
          <w:szCs w:val="28"/>
          <w:lang w:val="pt-BR"/>
        </w:rPr>
        <w:t>.</w:t>
      </w:r>
      <w:r w:rsidRPr="00A16A9D">
        <w:rPr>
          <w:rFonts w:eastAsia="Arial"/>
          <w:sz w:val="28"/>
          <w:szCs w:val="28"/>
          <w:lang w:val="pt-BR"/>
        </w:rPr>
        <w:t>0</w:t>
      </w:r>
      <w:r w:rsidRPr="00A16A9D">
        <w:rPr>
          <w:rFonts w:eastAsia="Arial"/>
          <w:spacing w:val="1"/>
          <w:sz w:val="28"/>
          <w:szCs w:val="28"/>
          <w:lang w:val="pt-BR"/>
        </w:rPr>
        <w:t xml:space="preserve"> </w:t>
      </w:r>
      <w:r w:rsidR="003065CF" w:rsidRPr="00A16A9D">
        <w:rPr>
          <w:rFonts w:eastAsia="Arial"/>
          <w:spacing w:val="-1"/>
          <w:sz w:val="28"/>
          <w:szCs w:val="28"/>
          <w:lang w:val="pt-BR"/>
        </w:rPr>
        <w:t>SERV</w:t>
      </w:r>
      <w:r w:rsidR="003065CF" w:rsidRPr="00A16A9D">
        <w:rPr>
          <w:rFonts w:eastAsia="Arial"/>
          <w:spacing w:val="1"/>
          <w:sz w:val="28"/>
          <w:szCs w:val="28"/>
          <w:lang w:val="pt-BR"/>
        </w:rPr>
        <w:t>I</w:t>
      </w:r>
      <w:r w:rsidR="003065CF" w:rsidRPr="00A16A9D">
        <w:rPr>
          <w:rFonts w:eastAsia="Arial"/>
          <w:spacing w:val="-1"/>
          <w:sz w:val="28"/>
          <w:szCs w:val="28"/>
          <w:lang w:val="pt-BR"/>
        </w:rPr>
        <w:t>Ç</w:t>
      </w:r>
      <w:r w:rsidR="003065CF" w:rsidRPr="00A16A9D">
        <w:rPr>
          <w:rFonts w:eastAsia="Arial"/>
          <w:spacing w:val="1"/>
          <w:sz w:val="28"/>
          <w:szCs w:val="28"/>
          <w:lang w:val="pt-BR"/>
        </w:rPr>
        <w:t>O</w:t>
      </w:r>
      <w:r w:rsidR="003065CF" w:rsidRPr="00A16A9D">
        <w:rPr>
          <w:rFonts w:eastAsia="Arial"/>
          <w:sz w:val="28"/>
          <w:szCs w:val="28"/>
          <w:lang w:val="pt-BR"/>
        </w:rPr>
        <w:t xml:space="preserve">S </w:t>
      </w:r>
      <w:r w:rsidR="003065CF" w:rsidRPr="00A16A9D">
        <w:rPr>
          <w:rFonts w:eastAsia="Arial"/>
          <w:spacing w:val="-3"/>
          <w:sz w:val="28"/>
          <w:szCs w:val="28"/>
          <w:lang w:val="pt-BR"/>
        </w:rPr>
        <w:t>F</w:t>
      </w:r>
      <w:r w:rsidR="003065CF" w:rsidRPr="00A16A9D">
        <w:rPr>
          <w:rFonts w:eastAsia="Arial"/>
          <w:spacing w:val="1"/>
          <w:sz w:val="28"/>
          <w:szCs w:val="28"/>
          <w:lang w:val="pt-BR"/>
        </w:rPr>
        <w:t>IN</w:t>
      </w:r>
      <w:r w:rsidR="003065CF" w:rsidRPr="00A16A9D">
        <w:rPr>
          <w:rFonts w:eastAsia="Arial"/>
          <w:spacing w:val="-8"/>
          <w:sz w:val="28"/>
          <w:szCs w:val="28"/>
          <w:lang w:val="pt-BR"/>
        </w:rPr>
        <w:t>A</w:t>
      </w:r>
      <w:r w:rsidR="003065CF" w:rsidRPr="00A16A9D">
        <w:rPr>
          <w:rFonts w:eastAsia="Arial"/>
          <w:spacing w:val="3"/>
          <w:sz w:val="28"/>
          <w:szCs w:val="28"/>
          <w:lang w:val="pt-BR"/>
        </w:rPr>
        <w:t>I</w:t>
      </w:r>
      <w:r w:rsidR="003065CF" w:rsidRPr="00A16A9D">
        <w:rPr>
          <w:rFonts w:eastAsia="Arial"/>
          <w:sz w:val="28"/>
          <w:szCs w:val="28"/>
          <w:lang w:val="pt-BR"/>
        </w:rPr>
        <w:t>S</w:t>
      </w:r>
      <w:bookmarkEnd w:id="74"/>
    </w:p>
    <w:p w:rsidR="00291235" w:rsidRPr="0035308C" w:rsidRDefault="00452F51" w:rsidP="006C3C3B">
      <w:pPr>
        <w:pStyle w:val="Ttulo2"/>
        <w:ind w:left="0" w:firstLine="0"/>
        <w:rPr>
          <w:lang w:val="pt-BR"/>
        </w:rPr>
      </w:pPr>
      <w:bookmarkStart w:id="75" w:name="_Toc474490981"/>
      <w:proofErr w:type="gramStart"/>
      <w:r>
        <w:rPr>
          <w:rFonts w:eastAsia="Arial"/>
          <w:lang w:val="pt-BR"/>
        </w:rPr>
        <w:t>1</w:t>
      </w:r>
      <w:r w:rsidR="002A4675">
        <w:rPr>
          <w:rFonts w:eastAsia="Arial"/>
          <w:lang w:val="pt-BR"/>
        </w:rPr>
        <w:t>3</w:t>
      </w:r>
      <w:r>
        <w:rPr>
          <w:rFonts w:eastAsia="Arial"/>
          <w:lang w:val="pt-BR"/>
        </w:rPr>
        <w:t>.</w:t>
      </w:r>
      <w:r w:rsidR="00B16BE8">
        <w:rPr>
          <w:rFonts w:eastAsia="Arial"/>
          <w:lang w:val="pt-BR"/>
        </w:rPr>
        <w:t>1</w:t>
      </w:r>
      <w:r w:rsidR="003065CF">
        <w:rPr>
          <w:rFonts w:eastAsia="Arial"/>
          <w:lang w:val="pt-BR"/>
        </w:rPr>
        <w:t xml:space="preserve"> L</w:t>
      </w:r>
      <w:r w:rsidR="00AC6676">
        <w:rPr>
          <w:rFonts w:eastAsia="Arial"/>
          <w:lang w:val="pt-BR"/>
        </w:rPr>
        <w:t>impeza</w:t>
      </w:r>
      <w:proofErr w:type="gramEnd"/>
      <w:r w:rsidR="00AC6676">
        <w:rPr>
          <w:rFonts w:eastAsia="Arial"/>
          <w:lang w:val="pt-BR"/>
        </w:rPr>
        <w:t xml:space="preserve"> Final</w:t>
      </w:r>
      <w:bookmarkEnd w:id="75"/>
    </w:p>
    <w:p w:rsidR="00291235" w:rsidRPr="00291235" w:rsidRDefault="00291235" w:rsidP="00291235">
      <w:pPr>
        <w:rPr>
          <w:rFonts w:eastAsia="Arial"/>
          <w:lang w:val="pt-BR"/>
        </w:rPr>
      </w:pPr>
    </w:p>
    <w:p w:rsidR="008A1D26" w:rsidRPr="000F4431" w:rsidRDefault="008A1D26" w:rsidP="00802B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 obra d</w:t>
      </w:r>
      <w:r w:rsidRPr="008A1D26">
        <w:rPr>
          <w:rFonts w:ascii="Arial" w:hAnsi="Arial" w:cs="Arial"/>
          <w:sz w:val="24"/>
          <w:szCs w:val="24"/>
          <w:lang w:val="pt-BR"/>
        </w:rPr>
        <w:t>ever</w:t>
      </w:r>
      <w:r>
        <w:rPr>
          <w:rFonts w:ascii="Arial" w:hAnsi="Arial" w:cs="Arial"/>
          <w:sz w:val="24"/>
          <w:szCs w:val="24"/>
          <w:lang w:val="pt-BR"/>
        </w:rPr>
        <w:t>á ser</w:t>
      </w:r>
      <w:r w:rsidRPr="008A1D26">
        <w:rPr>
          <w:rFonts w:ascii="Arial" w:hAnsi="Arial" w:cs="Arial"/>
          <w:sz w:val="24"/>
          <w:szCs w:val="24"/>
          <w:lang w:val="pt-BR"/>
        </w:rPr>
        <w:t xml:space="preserve"> entregue em perfeito estado de limpeza e conservação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341315">
        <w:rPr>
          <w:rFonts w:ascii="Arial" w:hAnsi="Arial" w:cs="Arial"/>
          <w:sz w:val="24"/>
          <w:szCs w:val="24"/>
          <w:lang w:val="pt-BR"/>
        </w:rPr>
        <w:t>está</w:t>
      </w:r>
      <w:r w:rsidR="00341315" w:rsidRPr="008A1D26">
        <w:rPr>
          <w:rFonts w:ascii="Arial" w:hAnsi="Arial" w:cs="Arial"/>
          <w:sz w:val="24"/>
          <w:szCs w:val="24"/>
          <w:lang w:val="pt-BR"/>
        </w:rPr>
        <w:t xml:space="preserve"> em perfeito estado de funcionamento toda a instalação</w:t>
      </w:r>
      <w:r w:rsidRPr="008A1D26">
        <w:rPr>
          <w:rFonts w:ascii="Arial" w:hAnsi="Arial" w:cs="Arial"/>
          <w:sz w:val="24"/>
          <w:szCs w:val="24"/>
          <w:lang w:val="pt-BR"/>
        </w:rPr>
        <w:t>, equipamentos, aparelhos, iluminação, com instalações devidamente ligadas às redes públicas</w:t>
      </w:r>
      <w:r w:rsidRPr="000F4431">
        <w:rPr>
          <w:rFonts w:ascii="Arial" w:hAnsi="Arial" w:cs="Arial"/>
          <w:sz w:val="24"/>
          <w:szCs w:val="24"/>
          <w:lang w:val="pt-BR"/>
        </w:rPr>
        <w:t>.</w:t>
      </w:r>
      <w:r w:rsidR="000F4431" w:rsidRPr="000F4431">
        <w:rPr>
          <w:rFonts w:ascii="Arial" w:hAnsi="Arial" w:cs="Arial"/>
          <w:sz w:val="24"/>
          <w:szCs w:val="24"/>
          <w:lang w:val="pt-BR"/>
        </w:rPr>
        <w:t xml:space="preserve"> </w:t>
      </w:r>
      <w:r w:rsidR="000F4431">
        <w:rPr>
          <w:rFonts w:ascii="Arial" w:hAnsi="Arial" w:cs="Arial"/>
          <w:sz w:val="24"/>
          <w:szCs w:val="24"/>
          <w:lang w:val="pt-BR"/>
        </w:rPr>
        <w:t xml:space="preserve">A limpeza </w:t>
      </w:r>
      <w:r w:rsidR="000F4431" w:rsidRPr="000F4431">
        <w:rPr>
          <w:rFonts w:ascii="Arial" w:hAnsi="Arial" w:cs="Arial"/>
          <w:sz w:val="24"/>
          <w:szCs w:val="24"/>
          <w:lang w:val="pt-BR"/>
        </w:rPr>
        <w:t xml:space="preserve">deverá ser executada </w:t>
      </w:r>
      <w:r w:rsidR="000F4431">
        <w:rPr>
          <w:rFonts w:ascii="Arial" w:hAnsi="Arial" w:cs="Arial"/>
          <w:sz w:val="24"/>
          <w:szCs w:val="24"/>
          <w:lang w:val="pt-BR"/>
        </w:rPr>
        <w:t xml:space="preserve">em toda a obra </w:t>
      </w:r>
      <w:r w:rsidR="000F4431" w:rsidRPr="000F4431">
        <w:rPr>
          <w:rFonts w:ascii="Arial" w:hAnsi="Arial" w:cs="Arial"/>
          <w:sz w:val="24"/>
          <w:szCs w:val="24"/>
          <w:lang w:val="pt-BR"/>
        </w:rPr>
        <w:t xml:space="preserve">onde ocorreu a </w:t>
      </w:r>
      <w:r w:rsidR="000F4431">
        <w:rPr>
          <w:rFonts w:ascii="Arial" w:hAnsi="Arial" w:cs="Arial"/>
          <w:sz w:val="24"/>
          <w:szCs w:val="24"/>
          <w:lang w:val="pt-BR"/>
        </w:rPr>
        <w:t>construção,</w:t>
      </w:r>
      <w:r w:rsidR="000F4431" w:rsidRPr="000F4431">
        <w:rPr>
          <w:rFonts w:ascii="Arial" w:hAnsi="Arial" w:cs="Arial"/>
          <w:sz w:val="24"/>
          <w:szCs w:val="24"/>
          <w:lang w:val="pt-BR"/>
        </w:rPr>
        <w:t xml:space="preserve"> onde será dedicado particular cuidado na remoção de quaisquer detritos ou salpicos de argamassa endurecida das superfícies, remoção de restos de </w:t>
      </w:r>
      <w:r w:rsidR="000F4431">
        <w:rPr>
          <w:rFonts w:ascii="Arial" w:hAnsi="Arial" w:cs="Arial"/>
          <w:sz w:val="24"/>
          <w:szCs w:val="24"/>
          <w:lang w:val="pt-BR"/>
        </w:rPr>
        <w:t xml:space="preserve">argamassa e </w:t>
      </w:r>
      <w:r w:rsidR="000F4431" w:rsidRPr="000F4431">
        <w:rPr>
          <w:rFonts w:ascii="Arial" w:hAnsi="Arial" w:cs="Arial"/>
          <w:sz w:val="24"/>
          <w:szCs w:val="24"/>
          <w:lang w:val="pt-BR"/>
        </w:rPr>
        <w:t xml:space="preserve">do processo de rejuntamento </w:t>
      </w:r>
      <w:proofErr w:type="spellStart"/>
      <w:r w:rsidR="000F4431" w:rsidRPr="000F4431">
        <w:rPr>
          <w:rFonts w:ascii="Arial" w:hAnsi="Arial" w:cs="Arial"/>
          <w:sz w:val="24"/>
          <w:szCs w:val="24"/>
          <w:lang w:val="pt-BR"/>
        </w:rPr>
        <w:t>cimentício</w:t>
      </w:r>
      <w:proofErr w:type="spellEnd"/>
      <w:r w:rsidR="000F4431">
        <w:rPr>
          <w:rFonts w:ascii="Arial" w:hAnsi="Arial" w:cs="Arial"/>
          <w:sz w:val="24"/>
          <w:szCs w:val="24"/>
          <w:lang w:val="pt-BR"/>
        </w:rPr>
        <w:t>, tinta e outros.</w:t>
      </w:r>
      <w:r w:rsidR="000F4431" w:rsidRPr="000F4431">
        <w:rPr>
          <w:rFonts w:ascii="Arial" w:hAnsi="Arial" w:cs="Arial"/>
          <w:sz w:val="24"/>
          <w:szCs w:val="24"/>
          <w:lang w:val="pt-BR"/>
        </w:rPr>
        <w:t xml:space="preserve">  Será, finalmente, removido todo o entulho da obra, deixando-a completamente livre e desimpedida de quaisquer resíduos de construção.</w:t>
      </w:r>
      <w:r w:rsidRPr="000F4431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10487" w:rsidRDefault="00D2417C" w:rsidP="00810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F4431">
        <w:rPr>
          <w:rFonts w:ascii="Arial" w:hAnsi="Arial" w:cs="Arial"/>
          <w:sz w:val="24"/>
          <w:szCs w:val="24"/>
          <w:lang w:val="pt-BR"/>
        </w:rPr>
        <w:t>A obra será considerada concluída quando todos os serviços estiverem acabados, tiverem sido executadas limpezas externas, estando à mesma em perfeitas condições de uso, para receber vistoria final.</w:t>
      </w:r>
      <w:r w:rsidR="00FF5FBB" w:rsidRPr="000F4431">
        <w:rPr>
          <w:rFonts w:ascii="Arial" w:hAnsi="Arial" w:cs="Arial"/>
          <w:sz w:val="24"/>
          <w:szCs w:val="24"/>
          <w:lang w:val="pt-BR"/>
        </w:rPr>
        <w:t xml:space="preserve">      </w:t>
      </w:r>
      <w:r w:rsidR="00810487">
        <w:rPr>
          <w:rFonts w:ascii="Arial" w:hAnsi="Arial" w:cs="Arial"/>
          <w:sz w:val="24"/>
          <w:szCs w:val="24"/>
          <w:lang w:val="pt-BR"/>
        </w:rPr>
        <w:t xml:space="preserve">          </w:t>
      </w:r>
    </w:p>
    <w:p w:rsidR="00802BAF" w:rsidRDefault="00810487" w:rsidP="00810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</w:t>
      </w:r>
      <w:r w:rsidR="00FF5FBB" w:rsidRPr="000F4431">
        <w:rPr>
          <w:rFonts w:ascii="Arial" w:hAnsi="Arial" w:cs="Arial"/>
          <w:sz w:val="24"/>
          <w:szCs w:val="24"/>
          <w:lang w:val="pt-BR"/>
        </w:rPr>
        <w:t xml:space="preserve"> </w:t>
      </w:r>
      <w:r w:rsidR="002900F7">
        <w:rPr>
          <w:rFonts w:ascii="Arial" w:hAnsi="Arial" w:cs="Arial"/>
          <w:sz w:val="24"/>
          <w:szCs w:val="24"/>
          <w:lang w:val="pt-BR"/>
        </w:rPr>
        <w:t xml:space="preserve"> </w:t>
      </w:r>
      <w:r w:rsidR="00FF5FBB" w:rsidRPr="000F4431">
        <w:rPr>
          <w:rFonts w:ascii="Arial" w:hAnsi="Arial" w:cs="Arial"/>
          <w:sz w:val="24"/>
          <w:szCs w:val="24"/>
          <w:lang w:val="pt-BR"/>
        </w:rPr>
        <w:t>Porto</w:t>
      </w:r>
      <w:r w:rsidR="008C6E5F">
        <w:rPr>
          <w:rFonts w:ascii="Arial" w:hAnsi="Arial" w:cs="Arial"/>
          <w:sz w:val="24"/>
          <w:szCs w:val="24"/>
          <w:lang w:val="pt-BR"/>
        </w:rPr>
        <w:t xml:space="preserve"> </w:t>
      </w:r>
      <w:r w:rsidR="00FF5FBB" w:rsidRPr="000F4431">
        <w:rPr>
          <w:rFonts w:ascii="Arial" w:hAnsi="Arial" w:cs="Arial"/>
          <w:sz w:val="24"/>
          <w:szCs w:val="24"/>
          <w:lang w:val="pt-BR"/>
        </w:rPr>
        <w:t>Nacional</w:t>
      </w:r>
      <w:r w:rsidR="008C6E5F">
        <w:rPr>
          <w:rFonts w:ascii="Arial" w:hAnsi="Arial" w:cs="Arial"/>
          <w:sz w:val="24"/>
          <w:szCs w:val="24"/>
          <w:lang w:val="pt-BR"/>
        </w:rPr>
        <w:t xml:space="preserve"> TO, </w:t>
      </w:r>
      <w:r w:rsidR="00862F6D">
        <w:rPr>
          <w:rFonts w:ascii="Arial" w:hAnsi="Arial" w:cs="Arial"/>
          <w:sz w:val="24"/>
          <w:szCs w:val="24"/>
          <w:lang w:val="pt-BR"/>
        </w:rPr>
        <w:t>Junho</w:t>
      </w:r>
      <w:r w:rsidR="00FF5FBB" w:rsidRPr="000F4431">
        <w:rPr>
          <w:rFonts w:ascii="Arial" w:hAnsi="Arial" w:cs="Arial"/>
          <w:sz w:val="24"/>
          <w:szCs w:val="24"/>
          <w:lang w:val="pt-BR"/>
        </w:rPr>
        <w:t xml:space="preserve"> </w:t>
      </w:r>
      <w:r w:rsidR="008C6E5F">
        <w:rPr>
          <w:rFonts w:ascii="Arial" w:hAnsi="Arial" w:cs="Arial"/>
          <w:sz w:val="24"/>
          <w:szCs w:val="24"/>
          <w:lang w:val="pt-BR"/>
        </w:rPr>
        <w:t>2</w:t>
      </w:r>
      <w:r w:rsidR="00FF5FBB" w:rsidRPr="000F4431">
        <w:rPr>
          <w:rFonts w:ascii="Arial" w:hAnsi="Arial" w:cs="Arial"/>
          <w:sz w:val="24"/>
          <w:szCs w:val="24"/>
          <w:lang w:val="pt-BR"/>
        </w:rPr>
        <w:t>01</w:t>
      </w:r>
      <w:r w:rsidR="00862F6D">
        <w:rPr>
          <w:rFonts w:ascii="Arial" w:hAnsi="Arial" w:cs="Arial"/>
          <w:sz w:val="24"/>
          <w:szCs w:val="24"/>
          <w:lang w:val="pt-BR"/>
        </w:rPr>
        <w:t>6</w:t>
      </w:r>
      <w:r w:rsidR="00341315">
        <w:rPr>
          <w:rFonts w:ascii="Arial" w:hAnsi="Arial" w:cs="Arial"/>
          <w:sz w:val="24"/>
          <w:szCs w:val="24"/>
          <w:lang w:val="pt-BR"/>
        </w:rPr>
        <w:t>.</w:t>
      </w:r>
    </w:p>
    <w:p w:rsidR="00FF5FBB" w:rsidRDefault="00FF5FBB" w:rsidP="00802B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203EB" w:rsidRPr="007203EB" w:rsidRDefault="007203EB" w:rsidP="007203EB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7203EB">
        <w:rPr>
          <w:rFonts w:ascii="Arial" w:hAnsi="Arial" w:cs="Arial"/>
          <w:sz w:val="24"/>
          <w:szCs w:val="24"/>
          <w:lang w:val="pt-BR"/>
        </w:rPr>
        <w:t>Equipe Técnica:</w:t>
      </w:r>
    </w:p>
    <w:p w:rsidR="00C26695" w:rsidRDefault="00C26695" w:rsidP="00802B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9538AC" w:rsidRPr="00C30BD1" w:rsidRDefault="009538AC" w:rsidP="00810487">
      <w:pPr>
        <w:pStyle w:val="Default"/>
        <w:tabs>
          <w:tab w:val="left" w:pos="2342"/>
        </w:tabs>
        <w:spacing w:line="360" w:lineRule="auto"/>
        <w:jc w:val="center"/>
        <w:rPr>
          <w:rFonts w:ascii="Arial" w:eastAsia="Times New Roman" w:hAnsi="Arial" w:cs="Arial"/>
          <w:b/>
          <w:bCs/>
          <w:iCs/>
          <w:lang w:eastAsia="pt-BR"/>
        </w:rPr>
      </w:pPr>
      <w:r w:rsidRPr="00C30BD1">
        <w:rPr>
          <w:rFonts w:ascii="Arial" w:eastAsia="Times New Roman" w:hAnsi="Arial" w:cs="Arial"/>
          <w:b/>
          <w:bCs/>
          <w:iCs/>
          <w:lang w:eastAsia="pt-BR"/>
        </w:rPr>
        <w:t>DIEGO SOUZA ARAUJO</w:t>
      </w:r>
    </w:p>
    <w:p w:rsidR="009538AC" w:rsidRDefault="009538AC" w:rsidP="00810487">
      <w:pPr>
        <w:spacing w:line="360" w:lineRule="auto"/>
        <w:jc w:val="center"/>
        <w:rPr>
          <w:rFonts w:ascii="Arial" w:hAnsi="Arial" w:cs="Arial"/>
          <w:sz w:val="24"/>
          <w:szCs w:val="24"/>
          <w:lang w:val="pt-BR" w:eastAsia="pt-BR"/>
        </w:rPr>
      </w:pPr>
      <w:r w:rsidRPr="00C30BD1">
        <w:rPr>
          <w:rFonts w:ascii="Arial" w:hAnsi="Arial" w:cs="Arial"/>
          <w:sz w:val="24"/>
          <w:szCs w:val="24"/>
          <w:lang w:val="pt-BR" w:eastAsia="pt-BR"/>
        </w:rPr>
        <w:t>Engenheiro Civil CREA TO 210636/AP TO</w:t>
      </w:r>
    </w:p>
    <w:p w:rsidR="0019497D" w:rsidRDefault="0019497D" w:rsidP="00810487">
      <w:pPr>
        <w:spacing w:line="360" w:lineRule="auto"/>
        <w:jc w:val="center"/>
        <w:rPr>
          <w:rFonts w:ascii="Arial" w:hAnsi="Arial" w:cs="Arial"/>
          <w:sz w:val="24"/>
          <w:szCs w:val="24"/>
          <w:lang w:val="pt-BR" w:eastAsia="pt-BR"/>
        </w:rPr>
      </w:pPr>
    </w:p>
    <w:p w:rsidR="0019497D" w:rsidRDefault="0019497D" w:rsidP="00810487">
      <w:pPr>
        <w:pStyle w:val="Default"/>
        <w:tabs>
          <w:tab w:val="left" w:pos="2342"/>
        </w:tabs>
        <w:spacing w:line="360" w:lineRule="auto"/>
        <w:jc w:val="center"/>
        <w:rPr>
          <w:rFonts w:ascii="Arial" w:eastAsia="Times New Roman" w:hAnsi="Arial" w:cs="Arial"/>
          <w:b/>
          <w:bCs/>
          <w:iCs/>
          <w:color w:val="auto"/>
          <w:lang w:eastAsia="pt-BR"/>
        </w:rPr>
      </w:pPr>
      <w:r w:rsidRPr="00363A50">
        <w:rPr>
          <w:rFonts w:ascii="Arial" w:eastAsia="Times New Roman" w:hAnsi="Arial" w:cs="Arial"/>
          <w:b/>
          <w:bCs/>
          <w:iCs/>
          <w:color w:val="auto"/>
          <w:lang w:eastAsia="pt-BR"/>
        </w:rPr>
        <w:t>ITALO MARCOS FERREIRA SOUSA</w:t>
      </w:r>
    </w:p>
    <w:p w:rsidR="0019497D" w:rsidRDefault="0019497D" w:rsidP="00810487">
      <w:pPr>
        <w:pStyle w:val="Default"/>
        <w:spacing w:line="360" w:lineRule="auto"/>
        <w:jc w:val="center"/>
        <w:rPr>
          <w:rFonts w:ascii="Arial" w:hAnsi="Arial" w:cs="Arial"/>
        </w:rPr>
      </w:pPr>
      <w:r w:rsidRPr="00C30BD1">
        <w:rPr>
          <w:rFonts w:ascii="Arial" w:hAnsi="Arial" w:cs="Arial"/>
          <w:lang w:eastAsia="pt-BR"/>
        </w:rPr>
        <w:t>Engenheir</w:t>
      </w:r>
      <w:r>
        <w:rPr>
          <w:rFonts w:ascii="Arial" w:hAnsi="Arial" w:cs="Arial"/>
          <w:lang w:eastAsia="pt-BR"/>
        </w:rPr>
        <w:t>o</w:t>
      </w:r>
      <w:r w:rsidRPr="00C30BD1">
        <w:rPr>
          <w:rFonts w:ascii="Arial" w:hAnsi="Arial" w:cs="Arial"/>
          <w:lang w:eastAsia="pt-BR"/>
        </w:rPr>
        <w:t xml:space="preserve"> Civil </w:t>
      </w:r>
      <w:proofErr w:type="gramStart"/>
      <w:r w:rsidRPr="00363A50">
        <w:rPr>
          <w:rFonts w:ascii="Arial" w:eastAsia="Times New Roman" w:hAnsi="Arial" w:cs="Arial"/>
          <w:bCs/>
          <w:iCs/>
          <w:color w:val="auto"/>
          <w:lang w:eastAsia="pt-BR"/>
        </w:rPr>
        <w:t>CREA :</w:t>
      </w:r>
      <w:proofErr w:type="gramEnd"/>
      <w:r w:rsidRPr="00363A50">
        <w:rPr>
          <w:rFonts w:ascii="Arial" w:eastAsia="Times New Roman" w:hAnsi="Arial" w:cs="Arial"/>
          <w:bCs/>
          <w:iCs/>
          <w:color w:val="auto"/>
          <w:lang w:eastAsia="pt-BR"/>
        </w:rPr>
        <w:t xml:space="preserve"> 210536/D-TO</w:t>
      </w:r>
    </w:p>
    <w:p w:rsidR="00C26695" w:rsidRDefault="00C26695" w:rsidP="00810487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</w:p>
    <w:p w:rsidR="005F0ECE" w:rsidRDefault="005F0ECE" w:rsidP="00810487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</w:p>
    <w:p w:rsidR="00FF5FBB" w:rsidRPr="0019497D" w:rsidRDefault="00FF5FBB" w:rsidP="00810487">
      <w:pPr>
        <w:pStyle w:val="Default"/>
        <w:spacing w:line="360" w:lineRule="auto"/>
        <w:ind w:firstLine="709"/>
        <w:jc w:val="center"/>
        <w:rPr>
          <w:rFonts w:ascii="Arial" w:hAnsi="Arial" w:cs="Arial"/>
          <w:b/>
        </w:rPr>
      </w:pPr>
      <w:r w:rsidRPr="0019497D">
        <w:rPr>
          <w:rFonts w:ascii="Arial" w:hAnsi="Arial" w:cs="Arial"/>
          <w:b/>
        </w:rPr>
        <w:t>SANDRA MARIA BARRETO WERNCKE</w:t>
      </w:r>
    </w:p>
    <w:p w:rsidR="00C77B1A" w:rsidRPr="00802BAF" w:rsidRDefault="00FF5FBB" w:rsidP="00A02333">
      <w:pPr>
        <w:pStyle w:val="Default"/>
        <w:spacing w:line="360" w:lineRule="auto"/>
        <w:ind w:firstLine="709"/>
        <w:jc w:val="center"/>
        <w:rPr>
          <w:rFonts w:ascii="Arial" w:hAnsi="Arial" w:cs="Arial"/>
          <w:lang w:eastAsia="pt-BR"/>
        </w:rPr>
      </w:pPr>
      <w:r w:rsidRPr="00802BAF">
        <w:rPr>
          <w:rFonts w:ascii="Arial" w:hAnsi="Arial" w:cs="Arial"/>
        </w:rPr>
        <w:t>Arquiteta Urbanista CAU A 64452-8</w:t>
      </w:r>
      <w:bookmarkStart w:id="76" w:name="_GoBack"/>
      <w:bookmarkEnd w:id="76"/>
    </w:p>
    <w:sectPr w:rsidR="00C77B1A" w:rsidRPr="00802BAF" w:rsidSect="00823611">
      <w:headerReference w:type="default" r:id="rId9"/>
      <w:footerReference w:type="default" r:id="rId10"/>
      <w:pgSz w:w="11920" w:h="16840"/>
      <w:pgMar w:top="1720" w:right="1020" w:bottom="280" w:left="1600" w:header="330" w:footer="907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21" w:rsidRDefault="00C05021">
      <w:r>
        <w:separator/>
      </w:r>
    </w:p>
  </w:endnote>
  <w:endnote w:type="continuationSeparator" w:id="0">
    <w:p w:rsidR="00C05021" w:rsidRDefault="00C0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31343"/>
      <w:docPartObj>
        <w:docPartGallery w:val="Page Numbers (Bottom of Page)"/>
        <w:docPartUnique/>
      </w:docPartObj>
    </w:sdtPr>
    <w:sdtEndPr/>
    <w:sdtContent>
      <w:p w:rsidR="009F56A5" w:rsidRDefault="009F56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487" w:rsidRPr="00810487">
          <w:rPr>
            <w:noProof/>
            <w:lang w:val="pt-BR"/>
          </w:rPr>
          <w:t>13</w:t>
        </w:r>
        <w:r>
          <w:fldChar w:fldCharType="end"/>
        </w:r>
      </w:p>
    </w:sdtContent>
  </w:sdt>
  <w:p w:rsidR="009F56A5" w:rsidRDefault="009F56A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21" w:rsidRDefault="00C05021">
      <w:r>
        <w:separator/>
      </w:r>
    </w:p>
  </w:footnote>
  <w:footnote w:type="continuationSeparator" w:id="0">
    <w:p w:rsidR="00C05021" w:rsidRDefault="00C0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A5" w:rsidRDefault="005F03CA">
    <w:pPr>
      <w:spacing w:line="200" w:lineRule="exact"/>
    </w:pPr>
    <w:r w:rsidRPr="00965279">
      <w:rPr>
        <w:rFonts w:ascii="Arial" w:hAnsi="Arial" w:cs="Arial"/>
        <w:b/>
        <w:noProof/>
        <w:lang w:val="pt-BR" w:eastAsia="pt-BR"/>
      </w:rPr>
      <w:drawing>
        <wp:anchor distT="0" distB="0" distL="114300" distR="114300" simplePos="0" relativeHeight="251661824" behindDoc="0" locked="0" layoutInCell="1" allowOverlap="1" wp14:anchorId="30E9281A" wp14:editId="7BB432FA">
          <wp:simplePos x="0" y="0"/>
          <wp:positionH relativeFrom="column">
            <wp:posOffset>2479675</wp:posOffset>
          </wp:positionH>
          <wp:positionV relativeFrom="paragraph">
            <wp:posOffset>-167640</wp:posOffset>
          </wp:positionV>
          <wp:extent cx="409575" cy="525145"/>
          <wp:effectExtent l="0" t="0" r="9525" b="8255"/>
          <wp:wrapSquare wrapText="bothSides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D52CE40" wp14:editId="5CBF45E4">
              <wp:simplePos x="0" y="0"/>
              <wp:positionH relativeFrom="page">
                <wp:posOffset>1754505</wp:posOffset>
              </wp:positionH>
              <wp:positionV relativeFrom="page">
                <wp:posOffset>548005</wp:posOffset>
              </wp:positionV>
              <wp:extent cx="4144010" cy="487045"/>
              <wp:effectExtent l="0" t="0" r="8890" b="825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401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6A5" w:rsidRPr="00901BC9" w:rsidRDefault="009F56A5" w:rsidP="00901BC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901BC9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GOVERNO DO TOCANTINS</w:t>
                          </w:r>
                        </w:p>
                        <w:p w:rsidR="009F56A5" w:rsidRPr="00901BC9" w:rsidRDefault="009F56A5" w:rsidP="00901BC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901BC9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PREFEITURA MUNICIPAL DE PORTO NACIONAL</w:t>
                          </w:r>
                        </w:p>
                        <w:p w:rsidR="009F56A5" w:rsidRPr="00BB466A" w:rsidRDefault="009F56A5">
                          <w:pPr>
                            <w:spacing w:before="36" w:line="272" w:lineRule="auto"/>
                            <w:ind w:left="363" w:right="362" w:hanging="3"/>
                            <w:jc w:val="center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8.15pt;margin-top:43.15pt;width:326.3pt;height:3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" filled="f" stroked="f">
              <v:textbox inset="0,0,0,0">
                <w:txbxContent>
                  <w:p w:rsidR="009F56A5" w:rsidRPr="00901BC9" w:rsidRDefault="009F56A5" w:rsidP="00901BC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901BC9">
                      <w:rPr>
                        <w:rFonts w:ascii="Arial" w:hAnsi="Arial" w:cs="Arial"/>
                        <w:b/>
                        <w:lang w:val="pt-BR"/>
                      </w:rPr>
                      <w:t>GOVERNO DO TOCANTINS</w:t>
                    </w:r>
                  </w:p>
                  <w:p w:rsidR="009F56A5" w:rsidRPr="00901BC9" w:rsidRDefault="009F56A5" w:rsidP="00901BC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901BC9">
                      <w:rPr>
                        <w:rFonts w:ascii="Arial" w:hAnsi="Arial" w:cs="Arial"/>
                        <w:b/>
                        <w:lang w:val="pt-BR"/>
                      </w:rPr>
                      <w:t>PREFEITURA MUNICIPAL DE PORTO NACIONAL</w:t>
                    </w:r>
                  </w:p>
                  <w:p w:rsidR="009F56A5" w:rsidRPr="00BB466A" w:rsidRDefault="009F56A5">
                    <w:pPr>
                      <w:spacing w:before="36" w:line="272" w:lineRule="auto"/>
                      <w:ind w:left="363" w:right="362" w:hanging="3"/>
                      <w:jc w:val="center"/>
                      <w:rPr>
                        <w:rFonts w:ascii="Arial" w:eastAsia="Arial" w:hAnsi="Arial" w:cs="Arial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EE"/>
    <w:multiLevelType w:val="multilevel"/>
    <w:tmpl w:val="3EC2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50F455B"/>
    <w:multiLevelType w:val="hybridMultilevel"/>
    <w:tmpl w:val="981CE2E8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3D33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3">
    <w:nsid w:val="47A41795"/>
    <w:multiLevelType w:val="hybridMultilevel"/>
    <w:tmpl w:val="7EA04F08"/>
    <w:lvl w:ilvl="0" w:tplc="0416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4C6A4302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5">
    <w:nsid w:val="532C1097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6">
    <w:nsid w:val="77FE0B55"/>
    <w:multiLevelType w:val="multilevel"/>
    <w:tmpl w:val="D27A253A"/>
    <w:lvl w:ilvl="0">
      <w:start w:val="2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78837B2D"/>
    <w:multiLevelType w:val="hybridMultilevel"/>
    <w:tmpl w:val="7C24E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556DF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9">
    <w:nsid w:val="7D98116E"/>
    <w:multiLevelType w:val="multilevel"/>
    <w:tmpl w:val="4AD66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9D"/>
    <w:rsid w:val="00000A36"/>
    <w:rsid w:val="000016CF"/>
    <w:rsid w:val="00012BB8"/>
    <w:rsid w:val="00013F21"/>
    <w:rsid w:val="000268D8"/>
    <w:rsid w:val="00031326"/>
    <w:rsid w:val="00044873"/>
    <w:rsid w:val="0006472A"/>
    <w:rsid w:val="000715C7"/>
    <w:rsid w:val="00082D1C"/>
    <w:rsid w:val="000A233C"/>
    <w:rsid w:val="000C0704"/>
    <w:rsid w:val="000C3DC0"/>
    <w:rsid w:val="000D73AE"/>
    <w:rsid w:val="000E1A10"/>
    <w:rsid w:val="000F4431"/>
    <w:rsid w:val="00132AF0"/>
    <w:rsid w:val="00147D4D"/>
    <w:rsid w:val="00150575"/>
    <w:rsid w:val="00173255"/>
    <w:rsid w:val="00182435"/>
    <w:rsid w:val="0019497D"/>
    <w:rsid w:val="001D0187"/>
    <w:rsid w:val="001D674B"/>
    <w:rsid w:val="002304EF"/>
    <w:rsid w:val="002900F7"/>
    <w:rsid w:val="00291235"/>
    <w:rsid w:val="002A06DF"/>
    <w:rsid w:val="002A1992"/>
    <w:rsid w:val="002A4675"/>
    <w:rsid w:val="002C09E0"/>
    <w:rsid w:val="002C13D5"/>
    <w:rsid w:val="002C7707"/>
    <w:rsid w:val="002E5F1C"/>
    <w:rsid w:val="002F646F"/>
    <w:rsid w:val="0030328A"/>
    <w:rsid w:val="003065CF"/>
    <w:rsid w:val="003074AB"/>
    <w:rsid w:val="003204DA"/>
    <w:rsid w:val="00341315"/>
    <w:rsid w:val="0035308C"/>
    <w:rsid w:val="003604AE"/>
    <w:rsid w:val="00365FFD"/>
    <w:rsid w:val="003C417B"/>
    <w:rsid w:val="003C57C4"/>
    <w:rsid w:val="003D3C7A"/>
    <w:rsid w:val="003D7CBD"/>
    <w:rsid w:val="003E177D"/>
    <w:rsid w:val="003E1B9D"/>
    <w:rsid w:val="003E6764"/>
    <w:rsid w:val="003F194E"/>
    <w:rsid w:val="003F1D49"/>
    <w:rsid w:val="004121CF"/>
    <w:rsid w:val="004423FB"/>
    <w:rsid w:val="00452E07"/>
    <w:rsid w:val="00452F51"/>
    <w:rsid w:val="00474E17"/>
    <w:rsid w:val="00484D4B"/>
    <w:rsid w:val="004B5D6A"/>
    <w:rsid w:val="004C0AA6"/>
    <w:rsid w:val="005062A4"/>
    <w:rsid w:val="00514395"/>
    <w:rsid w:val="00524FAF"/>
    <w:rsid w:val="005279A6"/>
    <w:rsid w:val="005340C9"/>
    <w:rsid w:val="00534460"/>
    <w:rsid w:val="00556DC2"/>
    <w:rsid w:val="00561B10"/>
    <w:rsid w:val="00571579"/>
    <w:rsid w:val="00577D81"/>
    <w:rsid w:val="00597168"/>
    <w:rsid w:val="005A4145"/>
    <w:rsid w:val="005A757F"/>
    <w:rsid w:val="005B13C9"/>
    <w:rsid w:val="005F03CA"/>
    <w:rsid w:val="005F0ECE"/>
    <w:rsid w:val="00600544"/>
    <w:rsid w:val="00602243"/>
    <w:rsid w:val="00617947"/>
    <w:rsid w:val="00626CC5"/>
    <w:rsid w:val="00635A10"/>
    <w:rsid w:val="00684C31"/>
    <w:rsid w:val="006A035F"/>
    <w:rsid w:val="006B0E62"/>
    <w:rsid w:val="006B6FFF"/>
    <w:rsid w:val="006C3C3B"/>
    <w:rsid w:val="006D30BE"/>
    <w:rsid w:val="00706E34"/>
    <w:rsid w:val="00711E0A"/>
    <w:rsid w:val="007203EB"/>
    <w:rsid w:val="00752DE2"/>
    <w:rsid w:val="00760CC8"/>
    <w:rsid w:val="00794A66"/>
    <w:rsid w:val="007C680D"/>
    <w:rsid w:val="007D0532"/>
    <w:rsid w:val="007D2124"/>
    <w:rsid w:val="007D375B"/>
    <w:rsid w:val="007E48BC"/>
    <w:rsid w:val="00802BAF"/>
    <w:rsid w:val="00803967"/>
    <w:rsid w:val="00810487"/>
    <w:rsid w:val="008117FB"/>
    <w:rsid w:val="00823611"/>
    <w:rsid w:val="00823C4A"/>
    <w:rsid w:val="0082515A"/>
    <w:rsid w:val="0082729B"/>
    <w:rsid w:val="00832600"/>
    <w:rsid w:val="00833012"/>
    <w:rsid w:val="00833D3B"/>
    <w:rsid w:val="00836F01"/>
    <w:rsid w:val="00860CBB"/>
    <w:rsid w:val="00862B9E"/>
    <w:rsid w:val="00862F6D"/>
    <w:rsid w:val="00886C62"/>
    <w:rsid w:val="00891CBE"/>
    <w:rsid w:val="008A1D26"/>
    <w:rsid w:val="008B5AFB"/>
    <w:rsid w:val="008C1128"/>
    <w:rsid w:val="008C4202"/>
    <w:rsid w:val="008C618C"/>
    <w:rsid w:val="008C6E5F"/>
    <w:rsid w:val="00901BC9"/>
    <w:rsid w:val="009050D5"/>
    <w:rsid w:val="00905982"/>
    <w:rsid w:val="00933E96"/>
    <w:rsid w:val="009538AC"/>
    <w:rsid w:val="00953BCA"/>
    <w:rsid w:val="009670E4"/>
    <w:rsid w:val="00982D8C"/>
    <w:rsid w:val="009A6231"/>
    <w:rsid w:val="009D138D"/>
    <w:rsid w:val="009D3B29"/>
    <w:rsid w:val="009E62AA"/>
    <w:rsid w:val="009F1A18"/>
    <w:rsid w:val="009F3E74"/>
    <w:rsid w:val="009F56A5"/>
    <w:rsid w:val="00A02333"/>
    <w:rsid w:val="00A16A9D"/>
    <w:rsid w:val="00A25306"/>
    <w:rsid w:val="00A374D0"/>
    <w:rsid w:val="00A448B1"/>
    <w:rsid w:val="00A528E4"/>
    <w:rsid w:val="00A603BF"/>
    <w:rsid w:val="00AC177A"/>
    <w:rsid w:val="00AC6676"/>
    <w:rsid w:val="00AD5C12"/>
    <w:rsid w:val="00AE1DF7"/>
    <w:rsid w:val="00AF2135"/>
    <w:rsid w:val="00B06943"/>
    <w:rsid w:val="00B160C5"/>
    <w:rsid w:val="00B16BE8"/>
    <w:rsid w:val="00B243D8"/>
    <w:rsid w:val="00B27B8D"/>
    <w:rsid w:val="00B8689B"/>
    <w:rsid w:val="00B92A38"/>
    <w:rsid w:val="00BA2AE6"/>
    <w:rsid w:val="00BA7AB3"/>
    <w:rsid w:val="00BB466A"/>
    <w:rsid w:val="00BB7391"/>
    <w:rsid w:val="00BD297F"/>
    <w:rsid w:val="00BD4422"/>
    <w:rsid w:val="00C05021"/>
    <w:rsid w:val="00C11532"/>
    <w:rsid w:val="00C11668"/>
    <w:rsid w:val="00C118CE"/>
    <w:rsid w:val="00C1234D"/>
    <w:rsid w:val="00C25B44"/>
    <w:rsid w:val="00C26695"/>
    <w:rsid w:val="00C331E9"/>
    <w:rsid w:val="00C52A69"/>
    <w:rsid w:val="00C53976"/>
    <w:rsid w:val="00C55FDC"/>
    <w:rsid w:val="00C5733C"/>
    <w:rsid w:val="00C667E1"/>
    <w:rsid w:val="00C713F0"/>
    <w:rsid w:val="00C75E6F"/>
    <w:rsid w:val="00C77B1A"/>
    <w:rsid w:val="00CB51B9"/>
    <w:rsid w:val="00CB55FB"/>
    <w:rsid w:val="00CB58EF"/>
    <w:rsid w:val="00CE039D"/>
    <w:rsid w:val="00D066DC"/>
    <w:rsid w:val="00D069B5"/>
    <w:rsid w:val="00D1030C"/>
    <w:rsid w:val="00D12378"/>
    <w:rsid w:val="00D2417C"/>
    <w:rsid w:val="00D26688"/>
    <w:rsid w:val="00D378C7"/>
    <w:rsid w:val="00D44AE3"/>
    <w:rsid w:val="00D50FE2"/>
    <w:rsid w:val="00D55D35"/>
    <w:rsid w:val="00D57F16"/>
    <w:rsid w:val="00D63424"/>
    <w:rsid w:val="00D72581"/>
    <w:rsid w:val="00DA62D4"/>
    <w:rsid w:val="00DD47D4"/>
    <w:rsid w:val="00DE5EA9"/>
    <w:rsid w:val="00DF011C"/>
    <w:rsid w:val="00DF5FBF"/>
    <w:rsid w:val="00E23C74"/>
    <w:rsid w:val="00E26682"/>
    <w:rsid w:val="00E27C4E"/>
    <w:rsid w:val="00E71623"/>
    <w:rsid w:val="00E74289"/>
    <w:rsid w:val="00E92EE1"/>
    <w:rsid w:val="00EA678E"/>
    <w:rsid w:val="00EC4704"/>
    <w:rsid w:val="00ED18C9"/>
    <w:rsid w:val="00ED2067"/>
    <w:rsid w:val="00ED638E"/>
    <w:rsid w:val="00F031C5"/>
    <w:rsid w:val="00F30767"/>
    <w:rsid w:val="00F408A3"/>
    <w:rsid w:val="00F5476C"/>
    <w:rsid w:val="00F54B65"/>
    <w:rsid w:val="00F654D3"/>
    <w:rsid w:val="00F838A2"/>
    <w:rsid w:val="00FE4C9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C9"/>
  </w:style>
  <w:style w:type="paragraph" w:styleId="Rodap">
    <w:name w:val="footer"/>
    <w:basedOn w:val="Normal"/>
    <w:link w:val="Rodap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C9"/>
  </w:style>
  <w:style w:type="paragraph" w:styleId="PargrafodaLista">
    <w:name w:val="List Paragraph"/>
    <w:basedOn w:val="Normal"/>
    <w:uiPriority w:val="34"/>
    <w:qFormat/>
    <w:rsid w:val="004423FB"/>
    <w:pPr>
      <w:ind w:left="720"/>
      <w:contextualSpacing/>
    </w:pPr>
  </w:style>
  <w:style w:type="paragraph" w:styleId="Ttulo">
    <w:name w:val="Title"/>
    <w:basedOn w:val="Normal"/>
    <w:link w:val="TtuloChar"/>
    <w:qFormat/>
    <w:rsid w:val="00DF5FBF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ind w:right="-1296"/>
      <w:jc w:val="center"/>
    </w:pPr>
    <w:rPr>
      <w:rFonts w:ascii="Arial Black" w:hAnsi="Arial Black"/>
      <w:b/>
      <w:i/>
      <w:sz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F5FBF"/>
    <w:rPr>
      <w:rFonts w:ascii="Arial Black" w:hAnsi="Arial Black"/>
      <w:b/>
      <w:i/>
      <w:sz w:val="28"/>
      <w:u w:val="single"/>
      <w:lang w:val="pt-BR"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395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43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14395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514395"/>
    <w:rPr>
      <w:color w:val="0000FF" w:themeColor="hyperlink"/>
      <w:u w:val="single"/>
    </w:rPr>
  </w:style>
  <w:style w:type="paragraph" w:customStyle="1" w:styleId="Default">
    <w:name w:val="Default"/>
    <w:rsid w:val="00802B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802BAF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C9"/>
  </w:style>
  <w:style w:type="paragraph" w:styleId="Rodap">
    <w:name w:val="footer"/>
    <w:basedOn w:val="Normal"/>
    <w:link w:val="Rodap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C9"/>
  </w:style>
  <w:style w:type="paragraph" w:styleId="PargrafodaLista">
    <w:name w:val="List Paragraph"/>
    <w:basedOn w:val="Normal"/>
    <w:uiPriority w:val="34"/>
    <w:qFormat/>
    <w:rsid w:val="004423FB"/>
    <w:pPr>
      <w:ind w:left="720"/>
      <w:contextualSpacing/>
    </w:pPr>
  </w:style>
  <w:style w:type="paragraph" w:styleId="Ttulo">
    <w:name w:val="Title"/>
    <w:basedOn w:val="Normal"/>
    <w:link w:val="TtuloChar"/>
    <w:qFormat/>
    <w:rsid w:val="00DF5FBF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ind w:right="-1296"/>
      <w:jc w:val="center"/>
    </w:pPr>
    <w:rPr>
      <w:rFonts w:ascii="Arial Black" w:hAnsi="Arial Black"/>
      <w:b/>
      <w:i/>
      <w:sz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F5FBF"/>
    <w:rPr>
      <w:rFonts w:ascii="Arial Black" w:hAnsi="Arial Black"/>
      <w:b/>
      <w:i/>
      <w:sz w:val="28"/>
      <w:u w:val="single"/>
      <w:lang w:val="pt-BR"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395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43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14395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514395"/>
    <w:rPr>
      <w:color w:val="0000FF" w:themeColor="hyperlink"/>
      <w:u w:val="single"/>
    </w:rPr>
  </w:style>
  <w:style w:type="paragraph" w:customStyle="1" w:styleId="Default">
    <w:name w:val="Default"/>
    <w:rsid w:val="00802B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802BAF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446F-29EA-4895-93DE-E0B7910C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13</Pages>
  <Words>3513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sandra</cp:lastModifiedBy>
  <cp:revision>174</cp:revision>
  <cp:lastPrinted>2017-02-10T13:55:00Z</cp:lastPrinted>
  <dcterms:created xsi:type="dcterms:W3CDTF">2015-03-13T15:12:00Z</dcterms:created>
  <dcterms:modified xsi:type="dcterms:W3CDTF">2017-02-10T13:57:00Z</dcterms:modified>
</cp:coreProperties>
</file>