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  <w:bookmarkStart w:id="0" w:name="_GoBack"/>
            <w:bookmarkEnd w:id="0"/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LEGISLATIVA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1.569.000,00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1.639.000,00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1.569.000,00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1.639.000,00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01 122 1117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01 122 1117 1000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REFORMA E AMPLIAÇÃO DO PRÉDIO DA CÂMARA MUNICIPAL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01 122 1122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Atuação Legislativa da Câmara Municipal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1.569.000,00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1.569.000,00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01 122 1122 2000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1.569.000,00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1.569.000,00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ESSENCIAL A JUSTICA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03 122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03 122 1127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Gabinete do Prefeito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03 122 1127 2081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 PROCURADORIA GERAL DO MUNICIPIO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961.000,00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961.000,00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03 122 1127 2082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DA PROCURADORIA GERAL DO MUNICÍPIO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233.000,00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233.000,00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52.154.318,00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52.283.318,00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04 091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DEFESA DA ORDEM JURIDICA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1.070.000,00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1.070.000,00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04 091 1127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Gabinete do Prefeito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04 091 1127 2142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OUTROS PRECATÓRIOS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04 091 1129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da Fazenda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04 091 1129 2141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CONSELHO MUNICIPAL DE CONTRIBUINTES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PLANEJAMENTO E ORCAMENTO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04 121 0001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Planejamento Eficiente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04 121 0001 2201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DA GESTÃO DE PLANEJAMENTO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46.665.318,00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46.681.318,00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1.969.000,00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1.985.000,00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04 122 1117 1058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APARELHAMENTO INSTITUCIONAL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04 122 1117 1059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REFORMA E AMPLIAÇÃO ARQUIVO MUNCIPAL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04 122 1117 1060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REFORMA E AMPLIAÇÃO DA SEDE DA PREFEITURA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04 122 1117 2135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ARRECADAÇÃO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1.625.000,00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1.625.000,00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04 122 1117 2140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GESTÃO DE CAPTAÇÃO DE PROGRAMAS E PROJETOS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04 122 1117 2195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GESTÃO DO PATRIMÔNIO E ALMOXARIFADO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04 122 1117 2196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DA GESTÃO DE VALORIZAÇÃO DO SERVIDOR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04 122 1117 2199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 TI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294.000,00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294.000,00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Atuação Legislativa da Câmara Municipal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6.061.000,00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6.061.000,00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04 122 1122 2008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6.061.000,00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6.061.000,00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04 122 1126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Secretaria Municipal de Esporte e Lazer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1.133.000,00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1.133.000,00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04 122 1126 2000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144.000,00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144.000,00</w:t>
            </w:r>
          </w:p>
        </w:tc>
      </w:tr>
    </w:tbl>
    <w:p w:rsidR="001D18D6" w:rsidRDefault="001D18D6">
      <w:pPr>
        <w:rPr>
          <w:sz w:val="14"/>
        </w:rPr>
        <w:sectPr w:rsidR="001D18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520" w:h="11540" w:orient="landscape"/>
          <w:pgMar w:top="1480" w:right="40" w:bottom="600" w:left="80" w:header="220" w:footer="415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04 122 1126 2008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989.000,00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989.000,00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04 122 1127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Gabinete do Prefeito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2.547.000,00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2.547.000,00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04 122 1127 2079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GABINETE DO PREFEITO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1.040.000,00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1.040.000,00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04 122 1127 2080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DO GABINETE DO PREFEITO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898.000,00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898.000,00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04 122 1127 2083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- MANUTENÇÃO DE RECURSOS HUMANOS DA CONTROLADORIA GERAL DO MUNICÍPIO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342.000,00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342.000,00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04 122 1127 2084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DA CONTROLADORIA GERAL DO MUNICÍPIO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04 122 1127 2085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DO GABINETE DO VICE-PREFEITO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04 122 1127 2086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DO GABINETE DO VICE-PREFEITO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04 122 1129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da Fazenda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2.145.000,00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2.145.000,00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04 122 1129 2000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883.000,00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883.000,00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04 122 1129 2008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1.262.000,00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1.262.000,00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da Educação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5.195.250,00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5.195.250,00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04 122 1130 2000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1.354.250,00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1.354.250,00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04 122 1130 2008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3.841.000,00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3.841.000,00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Secretaria Municipal de Produção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1.539.000,00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1.539.000,00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04 122 1132 2000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682.000,00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682.000,00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04 122 1132 2008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Assistência 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1.919.000,00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1.919.000,00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04 122 1133 2000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601.000,00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601.000,00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04 122 1133 2008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1.310.000,00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1.310.000,00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04 122 1133 2213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CONSELHOS MUNICIPAIS VINCULADOS À SECRETARIA MUNICIPAL DE ASSISTÊNCIA</w:t>
            </w:r>
          </w:p>
          <w:p w:rsidR="001D18D6" w:rsidRDefault="005B68A5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Infraestrutura e Serviços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3.934.000,00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3.934.000,00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04 122 1134 2000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740.000,00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740.000,00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04 122 1134 2008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3.194.000,00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3.194.000,00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Governo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638.000,00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638.000,00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04 122 1135 2000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04 122 1135 2008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516.000,00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516.000,00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Secretaria Municipal de Planejamento, Regula, Habi, Meio Amb, Cie e Tecn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1.625.000,00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1.625.000,00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04 122 1136 2000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04 122 1136 2008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1.405.000,00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1.405.000,00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de Comunicação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428.000,00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428.000,00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04 122 1138 2000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04 122 1138 2008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308.000,00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308.000,00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Inst. de Prev. Social do Município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5.381.000,00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5.381.000,00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04 122 1139 2000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682.000,00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682.000,00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04 122 1139 2008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04 122 1139 2930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RESERVA DE CONTINGENCIA RPPS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4.349.000,00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4.349.000,00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04 122 1140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Fundação Cultural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1.382.000,00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1.382.000,00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04 122 1140 2000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214.000,00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214.000,00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04 122 1140 2008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1.168.000,00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1.168.000,00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04 122 1141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Secretaria Municipal de Administração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7.915.000,00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7.915.000,00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04 122 1141 2000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785.000,00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785.000,00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04 122 1141 2008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7.130.000,00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7.130.000,00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04 122 1149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Subprefeitura de Luzimangues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1.029.000,00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1.029.000,00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04 122 1149 2000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547.000,00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547.000,00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04 122 1149 2008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462.000,00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462.000,00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04 122 1149 2220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DIAGNÓSTICO ESTUDO SÓCIO ECONOMICO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04 122 1150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Fundação Municipal da Juventude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04 122 1150 2000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04 122 1150 2008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379.000,00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379.000,00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04 122 1151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Agência de Regula, Controle e Fisc de Serv.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727.270,00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727.270,00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04 122 1151 2000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147.270,00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147.270,00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04 122 1151 2008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04 122 1153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Agência de Desenvolvimento Econômico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576.798,00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576.798,00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04 122 1153 2000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116.798,00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116.798,00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04 122 1153 2008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FINANCEIRA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708.000,00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04 123 1117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708.000,00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04 123 1117 1043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ASSESSORAMENTO PARA O PLANEJAMENTO GOVERNAMENTAL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04 123 1117 2129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EXECUÇÃO FINANCEIRA E CONTÁBIL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704.000,00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TECNOLOGIA DA INFORMACAO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04 126 1117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04 126 1117 2197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GESTÃO DA TECNOLOGIA DA INFORMAÇÃO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04 126 1117 2198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PROJETO CIDADE DIGITAL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FORMACAO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04 128 0002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Escola de Gestão, Saúde e Educação (EGES)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04 128 0002 2202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APRIMORAMENTODO DESENVOLVIMENTO DE INTELIGÊNCIA INSTITUCIONAL.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04 128 1117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04 128 1117 2200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CAPACITAÇÃO INSTITUCIONAL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DE RECEITAS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2.458.000,00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2.460.000,00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04 129 1117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2.007.000,00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04 129 1117 1040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PROGRAMA MOD. ADM. TRIBUTARIA-PMAT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04 129 1117 1041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PROGRAMA MODERNIZAÇÃO DA ADMINISTRAÇÃO TRIBUTÁRIA-PMAT-CONSTRUÇÃO PRÉDIO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04 129 1117 2130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GESTÃO FISCAL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1.913.000,00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1.913.000,00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04 129 1117 2131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MUTIRÃO DE NEGOCIAÇÃO FISCAL (CNJ/PREF)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04 129 1117 2132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PROGRAMA MODERNIZAÇÃO DA ADMINISTRAÇÃO TRIBUTÁRIA-PMAT.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04 129 1117 2133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PMEF - PROGRAMA MUNICIPAL DE EDUCAÇÃO FISCAL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04 129 1117 2134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PROGRAMA MINHA NF-E'S " TO NA SORTE"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04 129 1129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da Fazenda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451.000,00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451.000,00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04 129 1129 2221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PRODUTIVIDADE AGENTES E ADMINISTRATIVO PORTO RÁPIDO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451.000,00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451.000,00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04 244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COMUNITARIA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04 244 1111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04 244 1111 1695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CORONAVÍRUS-COVID 19 ACOLHIMENTO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04 244 1116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Economia Empreendedora e Inovação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04 244 1116 2075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GESTÃO E PROGRAMAS DO FUNDO SOCIAL DE SOLIDARIEDADE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04 452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191.000,00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04 452 1118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191.000,00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04 452 1118 1066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GALPÃO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04 452 1118 2218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EQUIPAMENTOS PÚBLICOS DO DISTRITO DE LUZIMANGUES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04 452 1118 2219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SEGURANÇA PÚBLICA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04 999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RESERVA DE CONTINGENCIA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04 999 1129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da Fazenda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04 999 1129 2999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RESERVA DE CONTINGÊNCIA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SEGURANCA PUBLICA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2.396.000,00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2.398.000,00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06 122 1112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06 122 1112 1016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CAPACITAÇÃO INSTITUCIONAL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06 131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COMUNICACAO 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06 131 1119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Acessível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06 131 1119 2078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PROMOÇÃO DA EDUCAÇÃO PARA O TRÂNSITO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06 153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DEFESA TERRESTRE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06 153 1112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06 153 1112 2067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TIRO DE GUERRA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POLICIAMENTO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2.339.000,00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2.339.000,00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06 181 1112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2.258.000,00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2.258.000,00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06 181 1112 2062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SISTEMA DE VIDEOMONITORAMENTO DE ESPAÇOS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06 181 1112 2063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RECUROS HUMANOS DA GUARDA MUNICIPAL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2.103.000,00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2.103.000,00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06 181 1112 2066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GUARDA MUNICIPAL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151.000,00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151.000,00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06 181 1118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06 181 1118 2216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SISTEMA SEMAFÓRICO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06 181 1119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Acessível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06 181 1119 2077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FISCALIZAÇÃO DE TRÂNSITO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DEFESA CIVIL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06 182 1112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06 182 1112 2068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DEFESA CIVIL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06 392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DIFUSAO CULTURAL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06 392 1112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06 392 1112 2069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BANDA DE MÚSICA DA GUARDA MUNICIPAL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06 392 1112 2070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PROJETO MAIS MÚSICAS ZERO VIOLÊNCIA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SOCIAL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6.990.000,00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6.992.000,00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AO IDOSO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08 241 1111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08 241 1111 2185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POLÍTICA MUNICIPAL DA PESSOA IDOSA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08 241 1111 2186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IMPLEMENTAÇÃO DA POLÍTICA MUNICIPAL DA PESSOA IDOSA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08 241 1111 2189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ILPI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AO PORTADOR DE DEFICIENCIA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08 242 1111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08 242 1111 2190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POLÍTICA MUNICIPAL DA PESSOA COM DEFICIÊNCIA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A CRIANCA E AO ADOLESCENTE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730.000,00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08 243 1111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730.000,00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08 243 1111 2170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APRIMORAMENTO DOS SERVIÇOS DA PROTEÇÃO SOCIAL BÁSICA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08 243 1111 2184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IMPLEMENTAÇÃO DA POLÍTICA MUNICIPAL DA CRIANÇA E DA ADOLESCENCIA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83.000,00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08 243 1111 2192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CONSELHOS TUTELARES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141.000,00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141.000,00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08 243 1111 2194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RECURSOS HUMANOS DO CONSELHO TUTELAR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484.000,00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484.000,00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COMUNITARIA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6.116.000,00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6.118.000,00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08 244 1111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6.116.000,00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6.118.000,00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08 244 1111 1696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CORONAVÍRUS-COVID-2019-EPI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08 244 1111 1697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CORONAVÍRUS-COVID-2019-ALIMENTO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08 244 1111 2168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 PROTEÇÃO SOCIAL BÁSICA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1.706.000,00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1.706.000,00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08 244 1111 2169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CONCESSÃO DE BENEFÍCIOS EVENTUAIS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285.000,00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285.000,00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08 244 1111 2171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DO SISTEMA MUNICIPAL DE SEGURANÇA ALIMENTAR E NUTRICIONAL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08 244 1111 2173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DE PROTEÇÃO SOCIAL ESPECIAL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780.000,00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780.000,00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08 244 1111 2174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SERVIÇO DE MEDIDAS SOCIOEDUCATIVA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08 244 1111 2175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GESTÃO DO IGD SUAS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08 244 1111 2176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MANUTENCAO DO CONSELHO MUNICIPAL DE ASSISTÊNCIA 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08 244 1111 2177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 SERVIÇOS SOCIOASSISTENCIAIS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2.900.000,00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2.900.000,00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08 244 1111 2178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GESTÃO DO IGD PBF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08 244 1111 2179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IGDPBF- CMAS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08 244 1111 2180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PROGRAMA DE ERRADICAÇÃO DO TRABALHO INFANTIL - AEPETI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08 244 1111 2182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PROGRAMA BPC NA ESCOLA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08 244 1111 2191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POLÍTICA MUNICIPAL PARA AS MULHERES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08 244 1111 2223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POLÍTICA DE FOMENTO À ECONOMIA POPULAR SOLIDÁRIA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08 244 1111 2224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IMPLEMENTAÇÃO DA POLÍTICA MUNICIPAL DA ECONOMIA POPULAR SOLIDÁRIA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RELACOES DE TRABALHO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08 332 1111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08 332 1111 2187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DAS RELAÇÕES DE TRABALHO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EMPREGABILIDADE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08 333 1111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08 333 1111 2188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QUALIFICAÇÃO E CAPACITAÇÃO PROFISSIONAL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08 333 1111 2750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INSERÇÃO DOS JOVENS E ADOLESCENTES NO MERCADO PROFISSIONAL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PREVIDENCIA SOCIAL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5.820.000,00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09 122 1117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09 122 1117 1042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SEDE PRÓPRIA DO INSTITUTO DE PREVINDÊNCIA PRÓPRIA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09 271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PREVIDENCIA 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09 271 1139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Inst. de Prev. Social do Município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09 271 1139 2149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PENSÕES E APOSENTADORIAS DO RPPS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5.630.000,00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5.630.000,00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SAUDE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1.739.335,00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41.293.150,00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43.032.485,00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1.304.335,00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7.983.700,00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9.288.035,00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10 122 1110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1.304.335,00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1.313.335,00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10 122 1110 1690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EFICIENCIA ENERGETICA NA ADMINISTRAÇÃO PÚBLICA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1.304.335,00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1.304.335,00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10 122 1110 2060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 RUA PILOTO EM COLETA SELETIVA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10 122 1131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Sec. Municipal de Saúde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7.974.700,00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7.974.700,00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10 122 1131 2000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2.835.480,00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2.835.480,00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10 122 1131 2008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5.035.000,00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5.035.000,00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10 122 1131 2057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SEMUS (SECRETÁRIA MUNICIPAL DE SAÚDE)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10 122 1131 2058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DO CONTROLE E PARTICIPAÇÃO SOCIAL DO SUS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98.220,00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98.220,00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10 122 1131 2061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DO NÚCLEO DE EDUCAÇÃO PERMANENTE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ATENCAO BASICA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12.738.800,00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13.038.800,00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10 301 1110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12.738.800,00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13.038.800,00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10 301 1110 1012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ATENÇÃO BÁSICA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286.000,00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286.000,00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10 301 1110 1691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 - COVID 19 NA ATENÇÃO BÁSICA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10 301 1110 2038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 ATENÇÃO BÁSICA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1.458.500,00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1.458.500,00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10 301 1110 2039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DA ATENÇÃO BÁSICA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10 301 1110 2040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ATENÇÃO BÁSICA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6.756.000,00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6.756.000,00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10 301 1110 2041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DO PROGRAMA DE AGENTES COMUNITÁRIOS DE SAÚDE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2.071.300,00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2.071.300,00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10 301 1110 2042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PRESTADORES DE SERVIÇOS DA ATENÇÃO BÁSICA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2.375.000,00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2.375.000,00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HOSPITALAR E AMBULATORIAL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96.000,00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16.038.650,00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16.134.650,00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10 302 1110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96.000,00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16.038.650,00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16.134.650,00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10 302 1110 1013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ATENÇÃO ESPECIALIZADA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10 302 1110 1692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AÇOES DE COMBATE A PANDEMIA DO NOVO CORONAVÍRUS - COVID 19 NA ATENÇÃO ESPECIALIZADA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10 302 1110 2043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ATENÇÃO ESPECIALIZADA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5.539.000,00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5.539.000,00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10 302 1110 2044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ATENÇÃO ESPECIALIZADA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2.665.100,00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2.665.100,00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10 302 1110 2045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URGÊNCIA E EMERGÊNCIA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1.772.300,00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1.772.300,00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10 302 1110 2046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DE ATENDIMENTO MÓVEL AS URGÊNCIAS - SAMU 192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10 302 1110 2047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PRESTADORES DE SERVIÇOS DE MÉDIA E ALTA COMPLEXIDADE- AMBULATORIAL E</w:t>
            </w:r>
          </w:p>
          <w:p w:rsidR="001D18D6" w:rsidRDefault="005B68A5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HOSPITALAR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sz w:val="14"/>
              </w:rPr>
            </w:pPr>
            <w:r>
              <w:rPr>
                <w:sz w:val="14"/>
              </w:rPr>
              <w:t>5.220.500,00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sz w:val="14"/>
              </w:rPr>
            </w:pPr>
            <w:r>
              <w:rPr>
                <w:sz w:val="14"/>
              </w:rPr>
              <w:t>5.220.500,00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10 302 1110 2048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 REDE DE ATENÇÃO PSICOSSOCIAL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573.750,00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573.750,00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SUPORTE PROFILATICO E TERAPEUTICO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1.063.000,00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1.078.000,00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10 303 1110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1.063.000,00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1.078.000,00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10 303 1110 1015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ASSISTÊNCIA FARMACÊUTICA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10 303 1110 1693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 - COVID 19 NA ASSISTENCIA</w:t>
            </w:r>
          </w:p>
          <w:p w:rsidR="001D18D6" w:rsidRDefault="005B68A5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FARMACÊUTICA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10 303 1110 2054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ASSISTÊNCIA FARMACÊUTICA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735.000,00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735.000,00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10 303 1110 2055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ASSISTÊNCIA FARMACÊUTICA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313.000,00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313.000,00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10 303 1110 2056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PRESTADORES DE SERVIÇO DA ASSITÊNCIA FARMACEUTICA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VIGILANCIA EPIDEMIOLOGICA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3.469.000,00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3.493.000,00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10 305 1110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3.469.000,00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3.493.000,00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10 305 1110 1014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VIGILÂNCIA EM SAÚDE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10 305 1110 1694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 - COVID 19 DA VIGILANCIA EM SAUDE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10 305 1110 2049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DAS AÇÕES E SERVIÇOS DE VIGILÂNCIA EM SAÚDE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960.000,00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960.000,00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10 305 1110 2050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DAS AÇÕES E SERVIÇOS DA VIGILÂNCIA SANITÁRIA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10 305 1110 2051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VIGILÂNCIA EM SAÚDE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2.322.000,00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2.322.000,00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10 305 1110 2052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DAS AÇOES E SERVIÇOS DE VIGILANCIA EM SAÚDE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107.000,00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107.000,00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10 305 1110 2053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PRESTADORES DA VIGILÂNCIA EM SAÚDE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7.880.000,00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50.086.500,00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57.966.500,00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741.000,00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306.000,00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1.047.000,00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12 122 1109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 SUSTENTÁVEL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741.000,00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306.000,00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1.047.000,00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12 122 1109 1004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REFORMA E AMPLICAÇÃO DA SEDE DA SECRETARIA MUNICIPAL DE EDUCAÇÃO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12 122 1109 1690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EFICIENCIA ENERGETICA NA ADMINISTRAÇÃO PÚBLICA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739.000,00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739.000,00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12 122 1109 2033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CONSELHOS MUNICIPAIS DE EDUCAÇÃO, CACS FUNDEB E ALIMENTAÇÃO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12 122 1109 2034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DOS CONSELHOS MUNICIPAIS DE EDUCAÇÃO, CACS FUNDEB</w:t>
            </w:r>
          </w:p>
          <w:p w:rsidR="001D18D6" w:rsidRDefault="005B68A5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 ALIMENTAÇÃO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ENSINO FUNDAMENTAL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6.997.000,00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34.758.000,00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41.755.000,00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12 361 1109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 SUSTENTÁVEL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6.997.000,00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34.758.000,00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41.755.000,00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12 361 1109 1001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PPA-P-CONSTRUÇÃO DE UNIDADES EDUCACIONAIS DA EDUCAÇÃO FUNDAMENTAL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12 361 1109 1002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PPA-P-IMPLANTAÇÃO DE PROPOSTA PEDAGÓGICA DA EDUCAÇÃO FUNDAMENTAL, INFANTIL, EJA E</w:t>
            </w:r>
          </w:p>
          <w:p w:rsidR="001D18D6" w:rsidRDefault="005B68A5">
            <w:pPr>
              <w:pStyle w:val="TableParagraph"/>
              <w:spacing w:before="9" w:line="141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CAMPO.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12 361 1109 1006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ESCOLA PORTO IMPERIAL - TEMPO INTEGRAL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ESC. 4 SALAS JD. BRASILIA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131.000,00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131.000,00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12 361 1109 1009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ESC. 4 SALAS ALTO DA COLINA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12 361 1109 1010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ESCOLA EM LUZIMANGUES - TEMPO INTEGRAL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2.750.000,00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2.750.000,00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12 361 1109 1011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ESCOLA NOVA CAPITAL - TEMPO INTEGRAL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3.598.000,00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3.598.000,00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12 361 1109 2010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 DAS ESCOLAS DE ENSINO FUNDAMENTAL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12 361 1109 2013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TRANSPORTE ESCOLAR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5.201.000,00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5.201.000,00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12 361 1109 2014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APARELHAMENTO DAS ESCOLAS DA EDUCAÇÃO FUNDAMENTAL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411.000,00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411.000,00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12 361 1109 2019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NA EDUCAÇÃO FUNDAMENTAL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1.480.000,00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1.480.000,00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12 361 1109 2022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SISTEMA DE AVALIAÇÃO DA EDUCAÇÃO DE PORTO NACIONAL - SAEMP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12 361 1109 2025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DAS ESCOLAS DE ENSINO FUNDAMENTAL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3.689.000,00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3.689.000,00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12 361 1109 2030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DAS ESCOLAS DE ENSINO FUNDAMENTAL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22.972.000,00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22.972.000,00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12 361 1109 2035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PPA-P-FORMAÇÃO PERMANENTE E CONTINUADA DOS PROFISSIONAIS DA EDUCAÇÃO FUNDAMENTAL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 INFANTIL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142.000,00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13.249.000,00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13.391.000,00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12 365 1109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 SUSTENTÁVEL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142.000,00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13.249.000,00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13.391.000,00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12 365 1109 1003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PPA-P-CONSTRUÇÃO DOS CENTROS DE EDUCAÇÃO INFANTIL - CMEI´S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12 365 1109 1007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CRECHE NOVA CAPITAL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 DAS ESCOLAS DE ENSINO INFANTIL - PRÉ-ESCOLA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660.000,00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660.000,00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 DAS ESCOLAS DE ENSINO INFANTIL - CRECHE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12 365 1109 2015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APARELHAMENTO DOS CENTROS DE EDUCAÇÃO INFANTIL - PRÉ-ESCOLA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301.000,00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301.000,00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12 365 1109 2016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APARELHAMENTO DOS CENTROS DE EDUCAÇÃO INFANTIL - CRECHE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211.000,00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211.000,00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NA EDUCAÇÃO INFANTIL - PRÉ-ESCOLA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313.000,00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313.000,00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NA EDUCAÇÃO INFANTIL - CRECHE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12 365 1109 2023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DAS ESCOLAS DE ENSINO INFANTIL - CRECHE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351.000,00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351.000,00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12 365 1109 2024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DAS ESCOLAS DE ENSINO INFANTIL - PRÉ-ESCOLA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417.000,00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417.000,00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12 365 1109 2028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DAS ESCOLAS DE ENSINO INFANTIL - PRÉ-ESCOLA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2.905.000,00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2.905.000,00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12 365 1109 2029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DAS ESCOLAS DE ENSINO INFANTIL - CRECHE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7.121.000,00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7.121.000,00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 DE JOVENS E ADULTOS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766.500,00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766.500,00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12 366 1109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 SUSTENTÁVEL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766.500,00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766.500,00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12 366 1109 2020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DO PROGRAMA EJA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12 366 1109 2026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DO PROGRAMA EJA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76.500,00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76.500,00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12 366 1109 2031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 PROGRAMA EJA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605.000,00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605.000,00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 ESPECIAL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1.007.000,00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1.007.000,00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12 367 1109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 SUSTENTÁVEL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1.007.000,00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1.007.000,00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12 367 1109 2021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NO ENSINO DE EDUCAÇÃO ESPECIAL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12 367 1109 2027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DO ENSINO DE EDUCAÇÃO ESPECIAL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12 367 1109 2032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 ENSINO DE EDUCAÇÃO ESPECIAL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920.000,00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920.000,00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CULTURA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624.000,00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579.000,00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1.203.000,00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13 392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DIFUSAO CULTURAL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624.000,00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579.000,00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1.203.000,00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13 392 0003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Cultura para Todos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624.000,00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579.000,00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1.203.000,00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AMPLIAÇÃO DO PATRIMONIO CULTURAL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INOVAÇÃO PARA EQUIPAMENTOS CULTURAIS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13 392 0003 1019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DO SISTEMA MUNICIPAL DE CULTURA SMC.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13 392 0003 1020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PROMOÇÃO DA SEMANA DA CULTURA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517.000,00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517.000,00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13 392 0003 1021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INTERVENÇÃO URBANA DO CENTRO HISTÓRICO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REVITALIZAÇÃO DA SEDE DA SECRETARIA DA CULTURA E DO TURISMO - SECULT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13 392 0003 1023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REVITALIZAÇÃO DO MUSEU HISTÓRICO E CULTURAL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13 392 0003 1024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REVITALIZAÇÃO DA BIBLIOTECA ELI BRASILIENSE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71.000,00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13 392 0003 2095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DA REDE DE PRODUTORES DE CULTURA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13 392 0003 2097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 PROJETOS E EVENTOS CULTURAIS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152.000,00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152.000,00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13 392 0003 2098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EQUIPAMENTOS CULTURAIS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13 392 0003 2099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DESENVOLVIMENTO DE PROJETOS DE DIFUSÃO CULTURAL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13 392 0003 2100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REALIZAÇÃO DOS EVENTOS GERADORES DE FLUXO CULTURAL.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271.000,00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271.000,00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13 392 0003 2222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ESPAÇOS DE CULTURA E ENTRETENIMENTO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DIREITOS DA CIDADANIA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586.000,00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586.000,00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14 244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COMUNITARIA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14 244 0004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Jovem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14 244 0004 2091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CAPACITAÇÃO E FORMAÇÃO DE JOVENS PORTUENSES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14 244 0004 2092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PAGAMENTO DE SERVIÇOS DE ESTÁGIOS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14 244 0004 2093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GESTÃO DA POLÍTICA SOBRE DROGAS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14 422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DIREITOS INDIVIDUAIS,COLETIVOS E DIFUSOS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14 422 0004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Jovem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14 422 0004 2090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GESTÃO DOS PROGRAMAS E PROJETOS DA JUVENTUDE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184.000,00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184.000,00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14 422 0004 2748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SEMANA DA JUVENTUDE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337.000,00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337.000,00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URBANISMO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21.913.665,00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12.568.000,00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34.481.665,00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2.358.000,00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2.358.000,00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15 122 1118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2.358.000,00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2.358.000,00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15 122 1118 2154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DE OBRAS E SERVIÇOS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1.945.000,00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1.945.000,00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15 122 1118 2163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ILUMINAÇÃO PÚBLICA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413.000,00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413.000,00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15 127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ORDENAMENTO TERRITORIAL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1.609.000,00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1.609.000,00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15 127 1118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1.609.000,00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1.609.000,00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15 127 1118 2166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DE DESENVOLVIMENTO URBANO.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1.494.000,00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1.494.000,00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15 127 1118 2167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FISCALIZAÇÃO DE OBRAS E POSTURAS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15 244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COMUNITARIA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15 244 1117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15 244 1117 2138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EVENTOS DE CONTROLE 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INFRA-ESTRUTURA URBANA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21.910.665,00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950.000,00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22.860.665,00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15 451 1118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21.910.665,00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950.000,00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22.860.665,00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15 451 1118 1045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PPA-P-CONSTRUÇÃO DE EQUIPAMENTOS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4.489.000,00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4.489.000,00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15 451 1118 1046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PPA-P-REQUALIFICAÇÃO URBANA - PORTO PARA O FUTURO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14.402.665,00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14.402.665,00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15 451 1118 1050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CALÇADAS E CICLOVIAS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15 451 1118 1063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ELABORAÇÃO DE PROJETOS URBANÍSTICOS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15 451 1118 1690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EFICIENCIA ENERGETICA NA ADMINISTRAÇÃO PÚBLICA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2.956.000,00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2.956.000,00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15 451 1118 2151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PPA-P-MANUTENÇÃO DE EQUIPAMENTOS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514.000,00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514.000,00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15 451 1118 2156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PPA-P-AMPLIAÇÃO DA REDE DE ILUMINAÇÃO PÚBLICA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197.000,00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197.000,00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15 451 1118 2164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PPA-P-MANUTENÇÃO DE CALÇADAS E CICLOVIAS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15 451 1118 2165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IMPLEMENTAÇÃO DA LEGISLAÇÃO URBANÍSTICA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15 451 1118 2217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SINALIZAÇÃO VIÁRIA HORIZONTAL E VERTICAL.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231.000,00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231.000,00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7.627.000,00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7.630.000,00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15 452 1118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7.627.000,00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7.630.000,00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15 452 1118 1049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IMPLEMENTAÇÃO DAS POLÍTICAS DE ACESSIBILIDADE E MOBILIDADE URBANA.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15 452 1118 2157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PPA-P-MANUTENÇÃO DA REDE DE ILUMINAÇÃO PÚBLICA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7.627.000,00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7.627.000,00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HABITACAO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158.000,00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16 122 1120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Planejamento Urbano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16 122 1120 2207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DESENVOLVIMENTO INSTUCIONAL DA HABITAÇÃO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16 422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DIREITOS INDIVIDUAIS,COLETIVOS E DIFUSOS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16 422 1120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Planejamento Urbano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16 422 1120 2205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REALIZAÇÃO DO TRABALHO TÉCNICO SOCIAL HABITACIONAL DO MINHA CASA MINHA VIDA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16 422 1120 2206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ASSISTÊNCIA ÀS FAMÍLIAS EM ZONA DE RISCO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16 482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HABITACAO URBANA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16 482 1120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Planejamento Urbano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16 482 1120 1064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APARELHAMENTO INSTUCIONAL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16 482 1120 2204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REGULARIZAÇÃO FUNDIÁRIA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SEANEAMENTO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24.502.100,00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24.506.100,00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INFRA-ESTRUTURA URBANA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12.750.000,00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12.750.000,00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17 451 1118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12.750.000,00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12.750.000,00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17 451 1118 2152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PPA-P-EXECUÇÃO DE INFRAESTRUTURA URBANA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12.750.000,00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12.750.000,00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3.244.100,00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3.248.100,00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17 452 1118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3.244.100,00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3.248.100,00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17 452 1118 1047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OBRAS DE ARTES DE ENGENHARIA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17 452 1118 2150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PPA-P-EXECUÇÃO DOS SERVIÇOS DE MANUTENÇÃO NAS VIAS URBANAS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977.000,00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977.000,00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17 452 1118 2159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PPA-P-GESTÃO DO ATERRO SANITÁRIO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2.258.100,00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2.258.100,00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17 452 1118 2162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NOS CEMITÉRIOS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17 512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SANEAMENTO BASICO URBANO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7.204.000,00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7.204.000,00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17 512 1118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7.204.000,00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7.204.000,00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17 512 1118 2155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PPA-P-GESTÃO DE SERVIÇOS DE LIMPEZA URBANA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7.204.000,00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7.204.000,00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17 606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EXTENSAO RURAL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17 606 1118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17 606 1118 2153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PPA-P-GESTÃO DE ESTRADAS VICINAIS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GESTAO AMBIENTAL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1.407.000,00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1.471.000,00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604.000,00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604.000,00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18 122 1118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94.000,00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94.000,00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18 122 1118 2161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CONSÓRCIO INTERMUNICIPAL DO LAGO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18 122 1121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Educação, Gestão e Controle Ambiental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18 122 1121 2211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DOS TÉCNICOS AMBIENTAIS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363.000,00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363.000,00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18 122 1121 2212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DO FUNDO MUNICIPAL DE MEIO AMBIENTE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147.000,00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147.000,00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TECNOLOGIA DA INFORMACAO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18 126 1121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Educação, Gestão e Controle Ambiental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18 126 1121 1065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IMPLANTAÇÃO DO SISTEMA ELETRONICO MUNICIPAL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18 182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DEFESA CIVIL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18 182 1112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18 182 1112 2071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PREVENÇÃO CONTRA INUNDAÇÕES E DESASTRES.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18 452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489.000,00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489.000,00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18 452 1118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489.000,00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489.000,00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18 452 1118 2158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PPA-P-EXECUÇÃO PAISAGÍSTICA DE PRAÇAS, PARQUES, JARDINS E CANTEIROS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489.000,00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489.000,00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PRESERVACAO E CONSERVACAO AMBIENTAL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250.000,00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250.000,00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18 541 1112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18 541 1112 2072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PREVENÇÃO E COMBATE ÀS QUEIMADAS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18 541 1118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18 541 1118 2160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GESTÃO DOS CORPOS HÍDRICOS DO MUNICÍPIO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18 541 1121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Educação, Gestão e Controle Ambiental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236.000,00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236.000,00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18 541 1121 2209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FORTALECIMENTO DA EDUCAÇÃO AMBIENTAL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18 541 1121 2210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AO DESENVOLVIMENTO DE PLANOS, PROJETOS E ESTUDOS DE MEIO AMBIENTE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187.000,00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187.000,00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CONTROLE AMBIENTAL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18 542 1121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Educação, Gestão e Controle Ambiental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18 542 1121 2208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REGULARIZAÇÃO, MONITORAMENTO E FISCALIZAÇÃO AMBIENTAL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18 608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PROMOÇÃO DA PRODUÇÃO AGROPECUÁRIA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18 608 1115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forte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18 608 1115 2112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PPA-P-SUBSÍDIO PARA CORREÇÃO DO SOLO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18 608 1115 2113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 SERVIÇO DE INSPEÇÃO MUNICIPAL - S.I.M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684.000,00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1.675.000,00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2.359.000,00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20 128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FORMACAO DE RECURSOS HUMANOS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20 128 1115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forte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20 128 1115 2118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CAPACITAÇÃO INSTITUCIONAL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20 128 1115 2122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CAPACITAÇÃO DOS FEIRANTES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20 606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EXTENSAO RURAL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684.000,00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1.578.000,00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2.262.000,00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20 606 1115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forte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684.000,00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1.578.000,00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2.262.000,00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20 606 1115 1027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IMPLANTAÇÃO DE HORTAS EDUCATIVAS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20 606 1115 1028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EQUIPAMENTOS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640.000,00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640.000,00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20 606 1115 1029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right="2838"/>
              <w:rPr>
                <w:sz w:val="14"/>
              </w:rPr>
            </w:pPr>
            <w:r>
              <w:rPr>
                <w:sz w:val="14"/>
              </w:rPr>
              <w:t>PROGRAMA DE DESENVOLVIMENTO DA PRODUÇÃO - PRODESP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20 606 1115 1030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IMPLANTAÇÃO DE NÚCLEOS DE PRODUÇÃO AGROPECUÁRIA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20 606 1115 2108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PPA-P-MANUTENÇÃO DE ESPAÇOS AGROECOLÓGICOS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371.000,00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371.000,00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20 606 1115 2109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DE POÇOS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20 606 1115 2110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EQUIPAMENTOS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PATRULHA MECANIZADA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281.000,00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281.000,00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20 606 1115 2114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right="2799"/>
              <w:rPr>
                <w:sz w:val="14"/>
              </w:rPr>
            </w:pPr>
            <w:r>
              <w:rPr>
                <w:sz w:val="14"/>
              </w:rPr>
              <w:t>APARELHAMENTO DO SERVIÇO DE INSPEÇÃO MUNICIPAL - S.I.M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20 606 1115 2115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PPA-P-APOIO AOS PRODUTORES RURAIS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20 606 1115 2116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right="2854"/>
              <w:rPr>
                <w:sz w:val="14"/>
              </w:rPr>
            </w:pPr>
            <w:r>
              <w:rPr>
                <w:sz w:val="14"/>
              </w:rPr>
              <w:t>MANUTENÇÃO DE RECURSOS HUMANOS DA EXTENSÃO RURAL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707.000,00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707.000,00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REALIZAÇÃO DE EVENTOS AGROPECUÁRIOS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20 606 1115 2123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AOS PISICULTORES DO MUNICÍPIO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20 692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COMERCIALIZACAO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81.000,00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81.000,00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20 692 1115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forte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81.000,00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81.000,00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20 692 1115 2120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AO COMÉRCIO DO PRODUTOR RURAL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20 692 1115 2121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DAS FEIRAS LIVRES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COMERCIO E SERVICOS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2.418.000,00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637.000,00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PROMOCAO COMERCIAL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23 691 1116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Economia Empreendedora e Inovação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23 691 1116 2074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OFERTA DE ASSESSORIA A EMPREENDEDORES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COMERCIALIZACAO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23 692 1116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Economia Empreendedora e Inovação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23 692 1116 2073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INCENTIVO À IMPLANTAÇÃO DE EMPREENDIMENTOS ESTRATÉGICOS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TURISMO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2.418.000,00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633.000,00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3.051.000,00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23 695 0005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Turismo Sustentável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2.418.000,00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626.000,00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3.044.000,00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23 695 0005 1031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IMPLANTAÇÃO DO DESTINO TURÍSTICO CULTURAL E DE BASE COMUNITARIA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23 695 0005 1032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REALIZAÇÃO CIRCUITO GASTRONÔMICO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23 695 0005 1033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QUALIFICAÇÃO DA MÃO DE OBRA PARA O TURISMO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23 695 0005 1034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TEMPORADA PORTO VERÃO - PRAIA PORTO REAL E PRAIA DE LUZIMANGUES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1.395.000,00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1.395.000,00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23 695 0005 1035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AMPLIAÇÃO DO DESTINO TURÍSTICO -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23 695 0005 1037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REALIZAÇÃO DO CARNAVAL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23 695 0005 1038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REALIZAÇÃO DO RÉVEILLON E NATAL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266.000,00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266.000,00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23 695 0005 1039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IMPLEMENTAÇÃO DA INFRAESTRUTURA E DOS ATRATIVOS TURÍSTICOS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23 695 0005 2125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IMPLANTAÇÃO DO SISTUR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23 695 0005 2126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INFRAESTRUTURA, EQUIPAMENTOS E ATRATIVOS TURÍSTICOS DE PORTO NACIONAL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sz w:val="14"/>
              </w:rPr>
            </w:pPr>
            <w:r>
              <w:rPr>
                <w:sz w:val="14"/>
              </w:rPr>
              <w:t>426.000,00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sz w:val="14"/>
              </w:rPr>
            </w:pPr>
            <w:r>
              <w:rPr>
                <w:sz w:val="14"/>
              </w:rPr>
              <w:t>426.000,00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23 695 0005 2127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 DIVULGAÇÃO TURÍSTICA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23 695 0005 2128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REALIZAÇÃO DE EVENTOS GERADORES DE FLUXO TURÍSTICO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23 695 1115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forte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23 695 1115 2119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FORTALECER O TURISMO ECOLÓGICO E RURAL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COMUNICACOES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261.000,00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261.000,00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241.000,00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241.000,00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24 122 1117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241.000,00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241.000,00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24 122 1117 2136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GERENCIAMENTO DAS AÇÕES PUBLICITÁRIAS DO MUNICÍPIO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241.000,00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241.000,00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24 131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COMUNICACAO 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24 131 1117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24 131 1117 2137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APARELHAMENTO DA SECRETARIA DE COMUNICAÇÃO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TRANSPORTE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113.000,00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3.168.000,00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26 122 1134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Infraestrutura e Serviços Públicos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26 122 1134 2747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DE TRANSPORTES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3.055.000,00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3.055.000,00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INFRA-ESTRUTURA URBANA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26 451 1118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26 451 1118 1051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EXPANSÃO DO SISTEMA SEMAFÓRICO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TRANSPORTES COLETIVOS URBANOS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26 453 1118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</w:tr>
    </w:tbl>
    <w:p w:rsidR="001D18D6" w:rsidRDefault="001D18D6">
      <w:pPr>
        <w:rPr>
          <w:sz w:val="14"/>
        </w:rPr>
        <w:sectPr w:rsidR="001D18D6">
          <w:pgSz w:w="16520" w:h="11540" w:orient="landscape"/>
          <w:pgMar w:top="1480" w:right="40" w:bottom="600" w:left="80" w:header="220" w:footer="4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540"/>
        <w:gridCol w:w="1840"/>
        <w:gridCol w:w="1680"/>
        <w:gridCol w:w="1820"/>
        <w:gridCol w:w="1670"/>
      </w:tblGrid>
      <w:tr w:rsidR="001D18D6">
        <w:trPr>
          <w:trHeight w:val="470"/>
        </w:trPr>
        <w:tc>
          <w:tcPr>
            <w:tcW w:w="161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48" w:right="5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75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19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84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68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spacing w:before="69" w:line="254" w:lineRule="auto"/>
              <w:ind w:left="547" w:right="558" w:hanging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670" w:type="dxa"/>
            <w:shd w:val="clear" w:color="auto" w:fill="F0F0F0"/>
          </w:tcPr>
          <w:p w:rsidR="001D18D6" w:rsidRDefault="001D18D6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:rsidR="001D18D6" w:rsidRDefault="005B68A5">
            <w:pPr>
              <w:pStyle w:val="TableParagraph"/>
              <w:spacing w:before="0"/>
              <w:ind w:left="574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26 453 1118 1048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PPA-P- GESTÃO DOS ABRIGOS DE ÔNIBUS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DESPORTO E LAZER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572.000,00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537.000,00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1.109.000,00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27 122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27 122 1158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Esporte para todos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27 122 1158 1025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APARELHAMENTO DO SECRETARIA DE ESPORTE E LAZER.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DESPORTO E RENDIMENTO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27 811 1115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forte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27 811 1115 2124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 REALIZAÇÃO DO TORNEIO DE PESCA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DESPORTO COMUNITARIO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568.000,00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527.000,00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1.095.000,00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27 812 1158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Esporte para todos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568.000,00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527.000,00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1.095.000,00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27 812 1158 1026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CONSTRUÇÃO DA EQUIPAMENTOS ESPORTIVOS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568.000,00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568.000,00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27 812 1158 2101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MANUTENÇÃO DOS EQUIPAMENTOS ESPORTIVOS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222.000,00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222.000,00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27 812 1158 2102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REALIZAÇÃO DE EVENTOS ESPORTIVOS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162.000,00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162.000,00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27 812 1158 2103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 ENTIDADES EM PROJETOS SOCIAIS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27 812 1158 2106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IMPLANTAÇÃO DE NÚCLEOS URBANOS VIDA SAUDÁVEL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27 812 1158 2107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APOIO AS AÇÕES ESPORTIVAS E PARADESPORTIVAS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1D18D6">
        <w:trPr>
          <w:trHeight w:val="250"/>
        </w:trPr>
        <w:tc>
          <w:tcPr>
            <w:tcW w:w="1610" w:type="dxa"/>
            <w:shd w:val="clear" w:color="auto" w:fill="F0F0F0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7540" w:type="dxa"/>
            <w:shd w:val="clear" w:color="auto" w:fill="F0F0F0"/>
          </w:tcPr>
          <w:p w:rsidR="001D18D6" w:rsidRDefault="005B68A5">
            <w:pPr>
              <w:pStyle w:val="TableParagraph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ENCARGOS ESPECIAIS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6.282.000,00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6.282.000,00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28 843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 DA DIVIDA INTRNA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4.732.000,00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4.732.000,00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28 843 1129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da Fazenda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4.732.000,00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4.732.000,00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28 843 1129 9001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SERVIÇO DA DÍVIDA INTERNA CONTRATADA COM INSTITUIÇÕES FINANCEIRAS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28 843 1129 9002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SERVIÇO DA DÍVIDA COM REGIME PRÓPRIO DE PREVIDÊNCIA 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560.000,00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560.000,00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28 843 1129 9003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SERVIÇO DA DÍVIDA COM REGIME GERAL DE PREVIDÊNCIA SOCIAL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1.510.000,00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1.510.000,00</w:t>
            </w:r>
          </w:p>
        </w:tc>
      </w:tr>
      <w:tr w:rsidR="001D18D6">
        <w:trPr>
          <w:trHeight w:val="330"/>
        </w:trPr>
        <w:tc>
          <w:tcPr>
            <w:tcW w:w="1610" w:type="dxa"/>
          </w:tcPr>
          <w:p w:rsidR="001D18D6" w:rsidRDefault="005B68A5">
            <w:pPr>
              <w:pStyle w:val="TableParagraph"/>
              <w:spacing w:before="84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28 843 1129 9004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spacing w:before="0" w:line="160" w:lineRule="exact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SERVIÇO DA DÍVIDA COM PROGRAMA DE FORMAÇÃO DO PATRIMÔNIO DO SERVIDOR PÚBLICO - PASEP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spacing w:before="84"/>
              <w:ind w:right="317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spacing w:before="84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spacing w:before="84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spacing w:before="84"/>
              <w:ind w:right="147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28 843 1129 9007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CONTRIBUIÇÃO PARA O PROGRAMA DE FORMAÇÃO DO PATRIMÔNIO DO SERVIDOR PÚBLICO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1.452.000,00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1.452.000,00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28 846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 ENCARGOS ESPECIAIS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1.550.000,00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1.550.000,00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28 846 1127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Gabinete do Prefeito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1.550.000,00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1.550.000,00</w:t>
            </w:r>
          </w:p>
        </w:tc>
      </w:tr>
      <w:tr w:rsidR="001D18D6">
        <w:trPr>
          <w:trHeight w:val="250"/>
        </w:trPr>
        <w:tc>
          <w:tcPr>
            <w:tcW w:w="1610" w:type="dxa"/>
          </w:tcPr>
          <w:p w:rsidR="001D18D6" w:rsidRDefault="005B68A5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28 846 1127 9006</w:t>
            </w:r>
          </w:p>
        </w:tc>
        <w:tc>
          <w:tcPr>
            <w:tcW w:w="7540" w:type="dxa"/>
          </w:tcPr>
          <w:p w:rsidR="001D18D6" w:rsidRDefault="005B68A5">
            <w:pPr>
              <w:pStyle w:val="TableParagraph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SENTENÇAS JUDICIAIS CONSTANTES DE PRECATÓRIOS</w:t>
            </w:r>
          </w:p>
        </w:tc>
        <w:tc>
          <w:tcPr>
            <w:tcW w:w="1840" w:type="dxa"/>
          </w:tcPr>
          <w:p w:rsidR="001D18D6" w:rsidRDefault="005B68A5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1.550.000,00</w:t>
            </w:r>
          </w:p>
        </w:tc>
        <w:tc>
          <w:tcPr>
            <w:tcW w:w="1680" w:type="dxa"/>
          </w:tcPr>
          <w:p w:rsidR="001D18D6" w:rsidRDefault="005B68A5">
            <w:pPr>
              <w:pStyle w:val="TableParagraph"/>
              <w:ind w:right="1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20" w:type="dxa"/>
          </w:tcPr>
          <w:p w:rsidR="001D18D6" w:rsidRDefault="005B68A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70" w:type="dxa"/>
          </w:tcPr>
          <w:p w:rsidR="001D18D6" w:rsidRDefault="005B68A5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1.550.000,00</w:t>
            </w:r>
          </w:p>
        </w:tc>
      </w:tr>
      <w:tr w:rsidR="001D18D6">
        <w:trPr>
          <w:trHeight w:val="250"/>
        </w:trPr>
        <w:tc>
          <w:tcPr>
            <w:tcW w:w="9150" w:type="dxa"/>
            <w:gridSpan w:val="2"/>
            <w:shd w:val="clear" w:color="auto" w:fill="F0F0F0"/>
          </w:tcPr>
          <w:p w:rsidR="001D18D6" w:rsidRDefault="005B68A5">
            <w:pPr>
              <w:pStyle w:val="TableParagraph"/>
              <w:ind w:left="49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ORÇAMENTO:</w:t>
            </w:r>
          </w:p>
        </w:tc>
        <w:tc>
          <w:tcPr>
            <w:tcW w:w="1840" w:type="dxa"/>
            <w:shd w:val="clear" w:color="auto" w:fill="F0F0F0"/>
          </w:tcPr>
          <w:p w:rsidR="001D18D6" w:rsidRDefault="005B68A5">
            <w:pPr>
              <w:pStyle w:val="TableParagraph"/>
              <w:ind w:right="317"/>
              <w:rPr>
                <w:b/>
                <w:sz w:val="14"/>
              </w:rPr>
            </w:pPr>
            <w:r>
              <w:rPr>
                <w:b/>
                <w:sz w:val="14"/>
              </w:rPr>
              <w:t>42.695.000,00</w:t>
            </w:r>
          </w:p>
        </w:tc>
        <w:tc>
          <w:tcPr>
            <w:tcW w:w="1680" w:type="dxa"/>
            <w:shd w:val="clear" w:color="auto" w:fill="F0F0F0"/>
          </w:tcPr>
          <w:p w:rsidR="001D18D6" w:rsidRDefault="005B68A5">
            <w:pPr>
              <w:pStyle w:val="TableParagraph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207.270.068,00</w:t>
            </w:r>
          </w:p>
        </w:tc>
        <w:tc>
          <w:tcPr>
            <w:tcW w:w="1820" w:type="dxa"/>
            <w:shd w:val="clear" w:color="auto" w:fill="F0F0F0"/>
          </w:tcPr>
          <w:p w:rsidR="001D18D6" w:rsidRDefault="005B68A5">
            <w:pPr>
              <w:pStyle w:val="TableParagraph"/>
              <w:ind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70" w:type="dxa"/>
            <w:shd w:val="clear" w:color="auto" w:fill="F0F0F0"/>
          </w:tcPr>
          <w:p w:rsidR="001D18D6" w:rsidRDefault="005B68A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249.965.068,00</w:t>
            </w:r>
          </w:p>
        </w:tc>
      </w:tr>
    </w:tbl>
    <w:p w:rsidR="005B68A5" w:rsidRDefault="005B68A5"/>
    <w:sectPr w:rsidR="005B68A5">
      <w:pgSz w:w="16520" w:h="11540" w:orient="landscape"/>
      <w:pgMar w:top="1480" w:right="40" w:bottom="600" w:left="80" w:header="2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CE" w:rsidRDefault="006B60CE">
      <w:r>
        <w:separator/>
      </w:r>
    </w:p>
  </w:endnote>
  <w:endnote w:type="continuationSeparator" w:id="0">
    <w:p w:rsidR="006B60CE" w:rsidRDefault="006B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0C" w:rsidRDefault="006450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D6" w:rsidRDefault="0064500C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2754048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6889750</wp:posOffset>
              </wp:positionV>
              <wp:extent cx="102616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61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3C83571" id="Line 3" o:spid="_x0000_s1026" style="position:absolute;z-index:-205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pt,542.5pt" to="818pt,5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GJHQIAAE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2754560" behindDoc="1" locked="0" layoutInCell="1" allowOverlap="1">
              <wp:simplePos x="0" y="0"/>
              <wp:positionH relativeFrom="page">
                <wp:posOffset>9893300</wp:posOffset>
              </wp:positionH>
              <wp:positionV relativeFrom="page">
                <wp:posOffset>6892290</wp:posOffset>
              </wp:positionV>
              <wp:extent cx="495935" cy="1250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8D6" w:rsidRDefault="005B68A5">
                          <w:pPr>
                            <w:pStyle w:val="Corpodetexto"/>
                            <w:ind w:left="20"/>
                          </w:pPr>
                          <w: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22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9pt;margin-top:542.7pt;width:39.05pt;height:9.85pt;z-index:-205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LnrwIAAK8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" filled="f" stroked="f">
              <v:textbox inset="0,0,0,0">
                <w:txbxContent>
                  <w:p w:rsidR="001D18D6" w:rsidRDefault="005B68A5">
                    <w:pPr>
                      <w:pStyle w:val="Corpodetexto"/>
                      <w:ind w:left="20"/>
                    </w:pPr>
                    <w:r>
                      <w:t xml:space="preserve">Página: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22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2755072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6917690</wp:posOffset>
              </wp:positionV>
              <wp:extent cx="1547495" cy="277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8D6" w:rsidRDefault="001D18D6">
                          <w:pPr>
                            <w:pStyle w:val="Corpodetexto"/>
                            <w:spacing w:before="7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0" type="#_x0000_t202" style="position:absolute;margin-left:9pt;margin-top:544.7pt;width:121.85pt;height:21.85pt;z-index:-205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x/rwIAALA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" filled="f" stroked="f">
              <v:textbox inset="0,0,0,0">
                <w:txbxContent>
                  <w:p w:rsidR="001D18D6" w:rsidRDefault="001D18D6">
                    <w:pPr>
                      <w:pStyle w:val="Corpodetexto"/>
                      <w:spacing w:before="7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0C" w:rsidRDefault="006450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CE" w:rsidRDefault="006B60CE">
      <w:r>
        <w:separator/>
      </w:r>
    </w:p>
  </w:footnote>
  <w:footnote w:type="continuationSeparator" w:id="0">
    <w:p w:rsidR="006B60CE" w:rsidRDefault="006B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0C" w:rsidRDefault="006450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D6" w:rsidRDefault="005B68A5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275200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139700</wp:posOffset>
          </wp:positionV>
          <wp:extent cx="490727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7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00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2752512" behindDoc="1" locked="0" layoutInCell="1" allowOverlap="1">
              <wp:simplePos x="0" y="0"/>
              <wp:positionH relativeFrom="page">
                <wp:posOffset>4519295</wp:posOffset>
              </wp:positionH>
              <wp:positionV relativeFrom="page">
                <wp:posOffset>177165</wp:posOffset>
              </wp:positionV>
              <wp:extent cx="1477645" cy="3028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8D6" w:rsidRDefault="005B68A5">
                          <w:pPr>
                            <w:pStyle w:val="Corpodetexto"/>
                            <w:jc w:val="center"/>
                          </w:pPr>
                          <w:r>
                            <w:t>MUNICÍPIO DE PORTO NACIONAL</w:t>
                          </w:r>
                        </w:p>
                        <w:p w:rsidR="001D18D6" w:rsidRDefault="005B68A5">
                          <w:pPr>
                            <w:pStyle w:val="Corpodetexto"/>
                            <w:spacing w:before="119"/>
                            <w:jc w:val="center"/>
                          </w:pPr>
                          <w:r>
                            <w:t>EXERCÍCIO: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5.85pt;margin-top:13.95pt;width:116.35pt;height:23.85pt;z-index:-205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kq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EzJcLqNwgVEJZ5deEC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" filled="f" stroked="f">
              <v:textbox inset="0,0,0,0">
                <w:txbxContent>
                  <w:p w:rsidR="001D18D6" w:rsidRDefault="005B68A5">
                    <w:pPr>
                      <w:pStyle w:val="Corpodetexto"/>
                      <w:jc w:val="center"/>
                    </w:pPr>
                    <w:r>
                      <w:t>MUNICÍPIO DE PORTO NACIONAL</w:t>
                    </w:r>
                  </w:p>
                  <w:p w:rsidR="001D18D6" w:rsidRDefault="005B68A5">
                    <w:pPr>
                      <w:pStyle w:val="Corpodetexto"/>
                      <w:spacing w:before="119"/>
                      <w:jc w:val="center"/>
                    </w:pPr>
                    <w:r>
                      <w:t>EXERCÍCIO: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00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2753024" behindDoc="1" locked="0" layoutInCell="1" allowOverlap="1">
              <wp:simplePos x="0" y="0"/>
              <wp:positionH relativeFrom="page">
                <wp:posOffset>3150870</wp:posOffset>
              </wp:positionH>
              <wp:positionV relativeFrom="page">
                <wp:posOffset>602615</wp:posOffset>
              </wp:positionV>
              <wp:extent cx="4214495" cy="12509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8D6" w:rsidRDefault="005B68A5">
                          <w:pPr>
                            <w:pStyle w:val="Corpodetexto"/>
                            <w:ind w:left="20"/>
                          </w:pPr>
                          <w:r>
                            <w:t>DEMONSTRATIVO DE FUNÇÕES, SUBFUNÇÕES E PROGRAMAS PARA PROJETOS E ATIVIDADES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" o:spid="_x0000_s1027" type="#_x0000_t202" style="position:absolute;margin-left:248.1pt;margin-top:47.45pt;width:331.85pt;height:9.85pt;z-index:-205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XnrgIAALA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" filled="f" stroked="f">
              <v:textbox inset="0,0,0,0">
                <w:txbxContent>
                  <w:p w:rsidR="001D18D6" w:rsidRDefault="005B68A5">
                    <w:pPr>
                      <w:pStyle w:val="Corpodetexto"/>
                      <w:ind w:left="20"/>
                    </w:pPr>
                    <w:r>
                      <w:t>DEMONSTRATIVO DE FUNÇÕES, SUBFUNÇÕES E PROGRAMAS PARA PROJETOS E ATIVIDADES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00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2753536" behindDoc="1" locked="0" layoutInCell="1" allowOverlap="1">
              <wp:simplePos x="0" y="0"/>
              <wp:positionH relativeFrom="page">
                <wp:posOffset>152400</wp:posOffset>
              </wp:positionH>
              <wp:positionV relativeFrom="page">
                <wp:posOffset>796290</wp:posOffset>
              </wp:positionV>
              <wp:extent cx="2716530" cy="1250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8D6" w:rsidRDefault="005B68A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ANEXO 7 - ADENDO VI À PORTARIA Nº 8 DE 1985 - LEI 4.320/64.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8" type="#_x0000_t202" style="position:absolute;margin-left:12pt;margin-top:62.7pt;width:213.9pt;height:9.85pt;z-index:-205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ossA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oO5P4uu4aiAMz+IvD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" filled="f" stroked="f">
              <v:textbox inset="0,0,0,0">
                <w:txbxContent>
                  <w:p w:rsidR="001D18D6" w:rsidRDefault="005B68A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ANEXO 7 - ADENDO VI À PORTARIA Nº 8 DE 1985 - LEI 4.320</w:t>
                    </w:r>
                    <w:r>
                      <w:rPr>
                        <w:sz w:val="14"/>
                      </w:rPr>
                      <w:t>/64.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0C" w:rsidRDefault="006450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D6"/>
    <w:rsid w:val="001D18D6"/>
    <w:rsid w:val="005B68A5"/>
    <w:rsid w:val="0064500C"/>
    <w:rsid w:val="006B60CE"/>
    <w:rsid w:val="007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45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500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50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500C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45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500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50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500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7041</Words>
  <Characters>38027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2020-12-07T10:50:00Z</dcterms:created>
  <dcterms:modified xsi:type="dcterms:W3CDTF">2020-12-07T10:50:00Z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